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B5FF" w14:textId="62387F1A" w:rsidR="0045306A" w:rsidRDefault="00772810" w:rsidP="00772810">
      <w:pPr>
        <w:pStyle w:val="Antworten"/>
        <w:tabs>
          <w:tab w:val="left" w:pos="1005"/>
        </w:tabs>
        <w:spacing w:before="240"/>
        <w:ind w:left="0"/>
        <w:rPr>
          <w:sz w:val="48"/>
          <w:szCs w:val="48"/>
        </w:rPr>
      </w:pPr>
      <w:r>
        <w:rPr>
          <w:sz w:val="48"/>
          <w:szCs w:val="48"/>
        </w:rPr>
        <w:tab/>
      </w:r>
    </w:p>
    <w:p w14:paraId="589488DD" w14:textId="77777777" w:rsidR="000F4245" w:rsidRDefault="000F4245" w:rsidP="00524101">
      <w:pPr>
        <w:pStyle w:val="Antworten"/>
        <w:spacing w:before="240"/>
        <w:ind w:left="0"/>
        <w:jc w:val="center"/>
        <w:rPr>
          <w:sz w:val="48"/>
          <w:szCs w:val="48"/>
        </w:rPr>
      </w:pPr>
    </w:p>
    <w:p w14:paraId="5BD2913D" w14:textId="02568346" w:rsidR="00BA2D31" w:rsidRDefault="00524101" w:rsidP="00524101">
      <w:pPr>
        <w:pStyle w:val="Antworten"/>
        <w:spacing w:before="240"/>
        <w:ind w:left="0"/>
        <w:jc w:val="center"/>
        <w:rPr>
          <w:sz w:val="48"/>
          <w:szCs w:val="48"/>
        </w:rPr>
      </w:pPr>
      <w:r w:rsidRPr="00BA2D31">
        <w:rPr>
          <w:sz w:val="48"/>
          <w:szCs w:val="48"/>
        </w:rPr>
        <w:t xml:space="preserve">Hygieneschutzkonzept </w:t>
      </w:r>
    </w:p>
    <w:p w14:paraId="72FF2695" w14:textId="77777777" w:rsidR="00BA2D31" w:rsidRDefault="00BA2D31" w:rsidP="00524101">
      <w:pPr>
        <w:pStyle w:val="Antworten"/>
        <w:spacing w:before="240"/>
        <w:ind w:left="0"/>
        <w:jc w:val="center"/>
        <w:rPr>
          <w:sz w:val="48"/>
          <w:szCs w:val="48"/>
        </w:rPr>
      </w:pPr>
    </w:p>
    <w:p w14:paraId="0C219AA7" w14:textId="0036B284" w:rsidR="000F539E" w:rsidRDefault="00BA2D31" w:rsidP="000F539E">
      <w:pPr>
        <w:pStyle w:val="Antworten"/>
        <w:spacing w:before="240"/>
        <w:ind w:left="0"/>
        <w:jc w:val="center"/>
        <w:rPr>
          <w:sz w:val="48"/>
          <w:szCs w:val="48"/>
        </w:rPr>
      </w:pPr>
      <w:r>
        <w:rPr>
          <w:sz w:val="48"/>
          <w:szCs w:val="48"/>
        </w:rPr>
        <w:t>für den Verein</w:t>
      </w:r>
    </w:p>
    <w:p w14:paraId="4D6B2E1F" w14:textId="77777777" w:rsidR="000F539E" w:rsidRDefault="000F539E" w:rsidP="000F539E">
      <w:pPr>
        <w:pStyle w:val="Antworten"/>
        <w:spacing w:before="240"/>
        <w:ind w:left="0"/>
        <w:jc w:val="center"/>
        <w:rPr>
          <w:sz w:val="48"/>
          <w:szCs w:val="48"/>
        </w:rPr>
      </w:pPr>
    </w:p>
    <w:p w14:paraId="5DBAAE14" w14:textId="5C06CE34" w:rsidR="000F539E" w:rsidRDefault="000F539E" w:rsidP="000F539E">
      <w:pPr>
        <w:pStyle w:val="Antworten"/>
        <w:spacing w:before="240"/>
        <w:ind w:left="0"/>
        <w:jc w:val="center"/>
        <w:rPr>
          <w:sz w:val="48"/>
          <w:szCs w:val="48"/>
        </w:rPr>
      </w:pPr>
      <w:r w:rsidRPr="000F539E">
        <w:rPr>
          <w:sz w:val="48"/>
          <w:szCs w:val="48"/>
        </w:rPr>
        <w:t xml:space="preserve"> </w:t>
      </w:r>
      <w:sdt>
        <w:sdtPr>
          <w:rPr>
            <w:sz w:val="48"/>
            <w:szCs w:val="48"/>
          </w:rPr>
          <w:id w:val="-1370835933"/>
          <w:showingPlcHdr/>
          <w:picture/>
        </w:sdtPr>
        <w:sdtEndPr/>
        <w:sdtContent>
          <w:r>
            <w:rPr>
              <w:noProof/>
              <w:sz w:val="48"/>
              <w:szCs w:val="48"/>
              <w:lang w:eastAsia="de-DE"/>
            </w:rPr>
            <w:drawing>
              <wp:inline distT="0" distB="0" distL="0" distR="0" wp14:anchorId="5DB52C53" wp14:editId="47F02FCE">
                <wp:extent cx="1155262" cy="1430748"/>
                <wp:effectExtent l="0" t="0" r="698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5262" cy="1430748"/>
                        </a:xfrm>
                        <a:prstGeom prst="rect">
                          <a:avLst/>
                        </a:prstGeom>
                        <a:noFill/>
                        <a:ln>
                          <a:noFill/>
                        </a:ln>
                      </pic:spPr>
                    </pic:pic>
                  </a:graphicData>
                </a:graphic>
              </wp:inline>
            </w:drawing>
          </w:r>
        </w:sdtContent>
      </w:sdt>
    </w:p>
    <w:p w14:paraId="0701367D" w14:textId="549416ED" w:rsidR="00A64E41" w:rsidRDefault="00A64E41" w:rsidP="00524101">
      <w:pPr>
        <w:pStyle w:val="Antworten"/>
        <w:spacing w:before="240"/>
        <w:ind w:left="0"/>
        <w:jc w:val="center"/>
        <w:rPr>
          <w:sz w:val="48"/>
          <w:szCs w:val="48"/>
        </w:rPr>
      </w:pPr>
    </w:p>
    <w:p w14:paraId="504060CE" w14:textId="6B8D4588" w:rsidR="00A64E41" w:rsidRDefault="00365653" w:rsidP="00524101">
      <w:pPr>
        <w:pStyle w:val="Antworten"/>
        <w:spacing w:before="240"/>
        <w:ind w:left="0"/>
        <w:jc w:val="center"/>
        <w:rPr>
          <w:sz w:val="48"/>
          <w:szCs w:val="48"/>
        </w:rPr>
      </w:pPr>
      <w:r>
        <w:rPr>
          <w:sz w:val="48"/>
          <w:szCs w:val="48"/>
        </w:rPr>
        <w:t>TSV e. Karlsfeld</w:t>
      </w:r>
    </w:p>
    <w:p w14:paraId="25B17010" w14:textId="1957A8FE" w:rsidR="00365653" w:rsidRDefault="00365653" w:rsidP="00524101">
      <w:pPr>
        <w:pStyle w:val="Antworten"/>
        <w:spacing w:before="240"/>
        <w:ind w:left="0"/>
        <w:jc w:val="center"/>
        <w:rPr>
          <w:sz w:val="48"/>
          <w:szCs w:val="48"/>
        </w:rPr>
      </w:pPr>
      <w:r>
        <w:rPr>
          <w:sz w:val="48"/>
          <w:szCs w:val="48"/>
        </w:rPr>
        <w:t>Abteilung Handball</w:t>
      </w:r>
    </w:p>
    <w:p w14:paraId="6FEBD458" w14:textId="453E3525" w:rsidR="00A64E41" w:rsidRDefault="00A64E41" w:rsidP="00524101">
      <w:pPr>
        <w:pStyle w:val="Antworten"/>
        <w:spacing w:before="240"/>
        <w:ind w:left="0"/>
        <w:jc w:val="center"/>
        <w:rPr>
          <w:sz w:val="48"/>
          <w:szCs w:val="48"/>
        </w:rPr>
      </w:pPr>
    </w:p>
    <w:p w14:paraId="7E89ABF9" w14:textId="02976001" w:rsidR="00A64E41" w:rsidRDefault="00A64E41" w:rsidP="00524101">
      <w:pPr>
        <w:pStyle w:val="Antworten"/>
        <w:spacing w:before="240"/>
        <w:ind w:left="0"/>
        <w:jc w:val="center"/>
        <w:rPr>
          <w:sz w:val="48"/>
          <w:szCs w:val="48"/>
        </w:rPr>
      </w:pPr>
    </w:p>
    <w:p w14:paraId="044AB340" w14:textId="40CB4A29" w:rsidR="00A64E41" w:rsidRDefault="00A64E41" w:rsidP="00524101">
      <w:pPr>
        <w:pStyle w:val="Antworten"/>
        <w:spacing w:before="240"/>
        <w:ind w:left="0"/>
        <w:jc w:val="center"/>
        <w:rPr>
          <w:sz w:val="48"/>
          <w:szCs w:val="48"/>
        </w:rPr>
      </w:pPr>
    </w:p>
    <w:p w14:paraId="51E8E24C" w14:textId="6E3E5F3D" w:rsidR="00A64E41" w:rsidRDefault="00A64E41" w:rsidP="00524101">
      <w:pPr>
        <w:pStyle w:val="Antworten"/>
        <w:spacing w:before="240"/>
        <w:ind w:left="0"/>
        <w:jc w:val="center"/>
        <w:rPr>
          <w:sz w:val="48"/>
          <w:szCs w:val="48"/>
        </w:rPr>
      </w:pPr>
    </w:p>
    <w:p w14:paraId="69D89AFF" w14:textId="4DDF750A" w:rsidR="00A64E41" w:rsidRDefault="00A64E41" w:rsidP="00524101">
      <w:pPr>
        <w:pStyle w:val="Antworten"/>
        <w:spacing w:before="240"/>
        <w:ind w:left="0"/>
        <w:jc w:val="center"/>
        <w:rPr>
          <w:sz w:val="48"/>
          <w:szCs w:val="48"/>
        </w:rPr>
      </w:pPr>
      <w:r>
        <w:rPr>
          <w:sz w:val="48"/>
          <w:szCs w:val="48"/>
        </w:rPr>
        <w:t>Stand:</w:t>
      </w:r>
      <w:r w:rsidR="00365653">
        <w:rPr>
          <w:sz w:val="48"/>
          <w:szCs w:val="48"/>
        </w:rPr>
        <w:t xml:space="preserve"> </w:t>
      </w:r>
      <w:r w:rsidR="00BF290F">
        <w:rPr>
          <w:sz w:val="48"/>
          <w:szCs w:val="48"/>
        </w:rPr>
        <w:t>16</w:t>
      </w:r>
      <w:r w:rsidR="00365653">
        <w:rPr>
          <w:sz w:val="48"/>
          <w:szCs w:val="48"/>
        </w:rPr>
        <w:t>.1</w:t>
      </w:r>
      <w:r w:rsidR="00BF290F">
        <w:rPr>
          <w:sz w:val="48"/>
          <w:szCs w:val="48"/>
        </w:rPr>
        <w:t>1</w:t>
      </w:r>
      <w:r w:rsidR="00365653">
        <w:rPr>
          <w:sz w:val="48"/>
          <w:szCs w:val="48"/>
        </w:rPr>
        <w:t>.2021</w:t>
      </w:r>
    </w:p>
    <w:p w14:paraId="366506CF" w14:textId="5CC2FF96" w:rsidR="000F4245" w:rsidRDefault="000F4245">
      <w:pPr>
        <w:spacing w:after="160" w:line="259" w:lineRule="auto"/>
        <w:jc w:val="left"/>
        <w:rPr>
          <w:sz w:val="48"/>
          <w:szCs w:val="48"/>
        </w:rPr>
      </w:pPr>
      <w:r>
        <w:rPr>
          <w:sz w:val="48"/>
          <w:szCs w:val="48"/>
        </w:rPr>
        <w:br w:type="page"/>
      </w:r>
    </w:p>
    <w:p w14:paraId="2464EF2E" w14:textId="2809F58F" w:rsidR="0048202F" w:rsidRDefault="0048202F" w:rsidP="0048202F">
      <w:pPr>
        <w:pStyle w:val="FAQUnterberschrift"/>
      </w:pPr>
      <w:r>
        <w:lastRenderedPageBreak/>
        <w:t>Präambel</w:t>
      </w:r>
    </w:p>
    <w:p w14:paraId="4F38778D" w14:textId="251EE430" w:rsidR="0048202F" w:rsidRDefault="0048202F" w:rsidP="0048202F">
      <w:pPr>
        <w:pStyle w:val="Aufzhlung1Antwort"/>
      </w:pPr>
      <w:r>
        <w:t>Dieses Hygienekonzept sieht vor, dass alle über dieses Dokument</w:t>
      </w:r>
      <w:r w:rsidR="005E76C1">
        <w:t xml:space="preserve"> hinaus geltenden Regeln, die von Seiten der Regierung, dem Hallenbetreiber, oder anderen Weisungsbefugten Instanzen beschlossen werden als automatisch geltend angenommen werden. Entsprechend sind z.B. Hygienekonzept des Betreibers in der Halle ausgehängt. Die aktuell geltenden Regeln der Regierung können z.B. auf den Internetseiten des Landratsamts Dachau abgerufen werden.</w:t>
      </w:r>
    </w:p>
    <w:p w14:paraId="00BE3729" w14:textId="75333F92" w:rsidR="005E76C1" w:rsidRDefault="005E76C1" w:rsidP="0048202F">
      <w:pPr>
        <w:pStyle w:val="Aufzhlung1Antwort"/>
      </w:pPr>
      <w:r>
        <w:t>Unter anderem bedeutet das aktuell:</w:t>
      </w:r>
    </w:p>
    <w:p w14:paraId="4A1AAF1C" w14:textId="65D962E5" w:rsidR="005E76C1" w:rsidRDefault="005E76C1" w:rsidP="005E76C1">
      <w:pPr>
        <w:pStyle w:val="Aufzhlung1Antwort"/>
        <w:numPr>
          <w:ilvl w:val="1"/>
          <w:numId w:val="2"/>
        </w:numPr>
      </w:pPr>
      <w:r>
        <w:t>Immer wenn im folgenden 3G genannt wird, ist eigentlich die aktuell geltende Zutrittsbeschränkung gemeint. Welche nach der Corona-Ampel gerade gilt.</w:t>
      </w:r>
    </w:p>
    <w:p w14:paraId="5FB3D9B6" w14:textId="36A2649A" w:rsidR="005E76C1" w:rsidRDefault="005E76C1" w:rsidP="005E76C1">
      <w:pPr>
        <w:pStyle w:val="Aufzhlung1Antwort"/>
        <w:numPr>
          <w:ilvl w:val="1"/>
          <w:numId w:val="2"/>
        </w:numPr>
      </w:pPr>
      <w:r>
        <w:t xml:space="preserve">Wenn im folgenden Maskenpflicht </w:t>
      </w:r>
      <w:r w:rsidR="002F68B3">
        <w:t>genannt wird, bezieht sich das immer auf die aktuell geltende Maskenpflicht. Welche nach der Corona-Ampel geregelt ist.</w:t>
      </w:r>
    </w:p>
    <w:p w14:paraId="0EFA4B88" w14:textId="308412FF" w:rsidR="002F68B3" w:rsidRDefault="002F68B3" w:rsidP="005E76C1">
      <w:pPr>
        <w:pStyle w:val="Aufzhlung1Antwort"/>
        <w:numPr>
          <w:ilvl w:val="1"/>
          <w:numId w:val="2"/>
        </w:numPr>
      </w:pPr>
      <w:r>
        <w:t>Folgendes Schaubild verdeutlicht die unterschiedlichen Beschränkungen je nach Ampel:</w:t>
      </w:r>
    </w:p>
    <w:p w14:paraId="2D1BCFD0" w14:textId="7F92283F" w:rsidR="002F68B3" w:rsidRDefault="002F68B3" w:rsidP="002F68B3">
      <w:pPr>
        <w:pStyle w:val="Aufzhlung1Antwort"/>
        <w:numPr>
          <w:ilvl w:val="0"/>
          <w:numId w:val="0"/>
        </w:numPr>
        <w:ind w:left="644" w:hanging="360"/>
      </w:pPr>
      <w:r>
        <w:rPr>
          <w:noProof/>
        </w:rPr>
        <w:drawing>
          <wp:inline distT="0" distB="0" distL="0" distR="0" wp14:anchorId="4BA24BC6" wp14:editId="117896DD">
            <wp:extent cx="5648325" cy="286400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61243" cy="2870559"/>
                    </a:xfrm>
                    <a:prstGeom prst="rect">
                      <a:avLst/>
                    </a:prstGeom>
                  </pic:spPr>
                </pic:pic>
              </a:graphicData>
            </a:graphic>
          </wp:inline>
        </w:drawing>
      </w:r>
    </w:p>
    <w:p w14:paraId="41318916" w14:textId="5FF5B58E" w:rsidR="0048202F" w:rsidRDefault="00994AF6" w:rsidP="00DF590C">
      <w:pPr>
        <w:pStyle w:val="Aufzhlung1Antwort"/>
      </w:pPr>
      <w:r>
        <w:t>Ebenfalls versuchen wir die Handlungsempfehlungen des BLSV so gut umzusetzen wie möglich. Diese findet man ebenfalls im Internet auf den Seiten des BLSV und können im Zweifel Regeln erklären, bzw. unterstreichen.</w:t>
      </w:r>
    </w:p>
    <w:p w14:paraId="7042E605" w14:textId="12688D02" w:rsidR="00994AF6" w:rsidRDefault="00994AF6" w:rsidP="00DF590C">
      <w:pPr>
        <w:pStyle w:val="Aufzhlung1Antwort"/>
      </w:pPr>
      <w:r>
        <w:t>Folgende Ausnahmen gelten Außerdem aktuell bis Ende des Jahres 2021:</w:t>
      </w:r>
    </w:p>
    <w:p w14:paraId="2365B661" w14:textId="77777777" w:rsidR="00994AF6" w:rsidRDefault="00994AF6" w:rsidP="00994AF6">
      <w:pPr>
        <w:pStyle w:val="Listenabsatz"/>
        <w:numPr>
          <w:ilvl w:val="1"/>
          <w:numId w:val="2"/>
        </w:numPr>
        <w:spacing w:after="160" w:line="259" w:lineRule="auto"/>
        <w:jc w:val="left"/>
      </w:pPr>
      <w:r>
        <w:t>Kinder unter 12: Benötigen keinen 2G Nachweis. Hier reicht ein Ausweis</w:t>
      </w:r>
    </w:p>
    <w:p w14:paraId="10126283" w14:textId="77777777" w:rsidR="00994AF6" w:rsidRDefault="00994AF6" w:rsidP="00994AF6">
      <w:pPr>
        <w:pStyle w:val="Listenabsatz"/>
        <w:numPr>
          <w:ilvl w:val="1"/>
          <w:numId w:val="2"/>
        </w:numPr>
        <w:spacing w:after="160" w:line="259" w:lineRule="auto"/>
        <w:jc w:val="left"/>
      </w:pPr>
      <w:r>
        <w:t>Schüler unter 18: Benötigen keinen 2G-Nachweis, solang sie aktuell regelmäßig (3-mal die Woche) getestet werden in der Schule. Hier reichen ein Schülerausweis und die glaubhafte Aussage der regelmäßigen Testung (z.B. Ausnahme Berufsschule im Block)</w:t>
      </w:r>
    </w:p>
    <w:p w14:paraId="58A3EF23" w14:textId="5CBE6CF9" w:rsidR="00994AF6" w:rsidRDefault="00994AF6" w:rsidP="003E7EE5">
      <w:pPr>
        <w:pStyle w:val="Listenabsatz"/>
        <w:numPr>
          <w:ilvl w:val="1"/>
          <w:numId w:val="2"/>
        </w:numPr>
        <w:spacing w:after="160" w:line="259" w:lineRule="auto"/>
        <w:jc w:val="left"/>
      </w:pPr>
      <w:r>
        <w:t>Kinder unter 16: Für sie gilt statt FFP2-Maskenpflicht eine medizinische Maskenpflicht.</w:t>
      </w:r>
    </w:p>
    <w:p w14:paraId="25E7EC54" w14:textId="10204631" w:rsidR="005153A8" w:rsidRDefault="00A64E41" w:rsidP="00DF590C">
      <w:pPr>
        <w:pStyle w:val="FAQUnterberschrift"/>
      </w:pPr>
      <w:r w:rsidRPr="00A64E41">
        <w:t>Organisatorisches</w:t>
      </w:r>
    </w:p>
    <w:p w14:paraId="2D97306E" w14:textId="123D9228" w:rsidR="00A64E41" w:rsidRDefault="00A64E41" w:rsidP="00DF590C">
      <w:pPr>
        <w:pStyle w:val="Aufzhlung1Antwort"/>
      </w:pPr>
      <w:r>
        <w:t xml:space="preserve">Durch </w:t>
      </w:r>
      <w:r w:rsidRPr="00B878C8">
        <w:t>Vereinsmailings, Schulungen</w:t>
      </w:r>
      <w:r w:rsidR="004C50CC">
        <w:t xml:space="preserve">, </w:t>
      </w:r>
      <w:r w:rsidRPr="00B878C8">
        <w:t>Vereinsaushänge</w:t>
      </w:r>
      <w:r w:rsidR="004C50CC">
        <w:t xml:space="preserve"> sowie durch Veröffentlichung auf der Website und in den sozialen Medien</w:t>
      </w:r>
      <w:r>
        <w:t xml:space="preserve"> ist sichergestellt, dass </w:t>
      </w:r>
      <w:r w:rsidR="002A4F40">
        <w:t xml:space="preserve">alle Mitglieder ausreichend informiert sind. </w:t>
      </w:r>
    </w:p>
    <w:p w14:paraId="42C72164" w14:textId="4633DC43" w:rsidR="00A64E41" w:rsidRDefault="00A64E41" w:rsidP="00DF590C">
      <w:pPr>
        <w:pStyle w:val="Aufzhlung1Antwort"/>
      </w:pPr>
      <w:r>
        <w:lastRenderedPageBreak/>
        <w:t>Mit Beginn der Wiederaufnahme des Sportbetriebs wurde Personal (haupt</w:t>
      </w:r>
      <w:r w:rsidR="00F15897">
        <w:t>beruflich</w:t>
      </w:r>
      <w:r>
        <w:t xml:space="preserve">es Personal, Trainer, Übungsleiter) über die </w:t>
      </w:r>
      <w:r w:rsidRPr="00B878C8">
        <w:t>entsprechenden Regelungen und Konzepte informiert</w:t>
      </w:r>
      <w:r>
        <w:t xml:space="preserve"> und geschult.</w:t>
      </w:r>
    </w:p>
    <w:p w14:paraId="4E95CCA8" w14:textId="62BADF2C" w:rsidR="00B06212" w:rsidRDefault="00B06212" w:rsidP="00DF590C">
      <w:pPr>
        <w:pStyle w:val="Aufzhlung1Antwort"/>
      </w:pPr>
      <w:r>
        <w:t xml:space="preserve">Unter der allgemeinen Maskenpflicht ist </w:t>
      </w:r>
      <w:r w:rsidR="00FE3E30">
        <w:t xml:space="preserve">grundsätzlich </w:t>
      </w:r>
      <w:r>
        <w:t xml:space="preserve">das Tragen einer OP-Maske unter Beachtung der Vorgaben von § 2 </w:t>
      </w:r>
      <w:proofErr w:type="spellStart"/>
      <w:r>
        <w:t>BayIfSMV</w:t>
      </w:r>
      <w:proofErr w:type="spellEnd"/>
      <w:r>
        <w:t xml:space="preserve"> zu verstehen. W</w:t>
      </w:r>
      <w:r w:rsidR="00FE3E30">
        <w:t>erden durch die Behörden verschärfte Maßnahmen im Zuge der sog. „Krankenhausampel“ getroffen, so wird der Maskenstandard ab der Stufe „Gelb“ auf FFP2-Masken angehoben.</w:t>
      </w:r>
    </w:p>
    <w:p w14:paraId="18398430" w14:textId="59F592FB" w:rsidR="0048202F" w:rsidRDefault="00A64E41" w:rsidP="0048202F">
      <w:pPr>
        <w:pStyle w:val="Aufzhlung1Antwort"/>
      </w:pPr>
      <w:r>
        <w:t xml:space="preserve">Die </w:t>
      </w:r>
      <w:r w:rsidRPr="00B878C8">
        <w:t>Einhaltung der Regelungen wird regelmäßig überprüft</w:t>
      </w:r>
      <w:r>
        <w:t xml:space="preserve">. Bei Nicht-Beachtung erfolgt </w:t>
      </w:r>
      <w:r w:rsidR="002A4F40">
        <w:t>ein Platzverweis</w:t>
      </w:r>
      <w:r>
        <w:t xml:space="preserve">. </w:t>
      </w:r>
    </w:p>
    <w:p w14:paraId="051B2EC0" w14:textId="56FB77AA" w:rsidR="00A64E41" w:rsidRDefault="00A64E41" w:rsidP="00DF590C">
      <w:pPr>
        <w:pStyle w:val="FAQUnterberschrift"/>
      </w:pPr>
      <w:r w:rsidRPr="00A64E41">
        <w:t>Generelle Sicherheits- und Hygieneregeln</w:t>
      </w:r>
    </w:p>
    <w:p w14:paraId="70117D03" w14:textId="35397703" w:rsidR="00524101" w:rsidRDefault="00524101" w:rsidP="00DF590C">
      <w:pPr>
        <w:pStyle w:val="Aufzhlung1Antwort"/>
      </w:pPr>
      <w:r>
        <w:t xml:space="preserve">Wir weisen unsere Mitglieder </w:t>
      </w:r>
      <w:r w:rsidR="002F068D">
        <w:t>darauf hin, den</w:t>
      </w:r>
      <w:r>
        <w:t xml:space="preserve"> </w:t>
      </w:r>
      <w:r w:rsidRPr="00524101">
        <w:rPr>
          <w:b/>
          <w:bCs/>
        </w:rPr>
        <w:t>Mindestabstand</w:t>
      </w:r>
      <w:r w:rsidR="00144DD5">
        <w:rPr>
          <w:b/>
          <w:bCs/>
        </w:rPr>
        <w:t>s</w:t>
      </w:r>
      <w:r w:rsidRPr="00524101">
        <w:rPr>
          <w:b/>
          <w:bCs/>
        </w:rPr>
        <w:t xml:space="preserve"> von 1,5 Metern</w:t>
      </w:r>
      <w:r>
        <w:t xml:space="preserve"> zwischen Personen im In- und Outdoorbereich </w:t>
      </w:r>
      <w:r w:rsidR="002F068D">
        <w:t>wo immer möglich einzuhalten</w:t>
      </w:r>
      <w:r>
        <w:t>.</w:t>
      </w:r>
    </w:p>
    <w:p w14:paraId="4389DAF2" w14:textId="21607D91" w:rsidR="004C50CC" w:rsidRDefault="004C50CC" w:rsidP="00DF590C">
      <w:pPr>
        <w:pStyle w:val="Aufzhlung1Antwort"/>
      </w:pPr>
      <w:r w:rsidRPr="004C50CC">
        <w:rPr>
          <w:b/>
          <w:bCs/>
        </w:rPr>
        <w:t>Körperkontakt</w:t>
      </w:r>
      <w:r>
        <w:t xml:space="preserve"> </w:t>
      </w:r>
      <w:r w:rsidR="000F4245">
        <w:t xml:space="preserve">außerhalb der Trainingseinheit </w:t>
      </w:r>
      <w:r>
        <w:t xml:space="preserve">(z. B. Begrüßung, Verabschiedung, etc.) ist </w:t>
      </w:r>
      <w:r w:rsidR="003F10FE">
        <w:t>auf ein Minimum zu reduzieren.</w:t>
      </w:r>
    </w:p>
    <w:p w14:paraId="232DBFC4" w14:textId="7864189C" w:rsidR="00A64E41" w:rsidRDefault="00524101" w:rsidP="00DF590C">
      <w:pPr>
        <w:pStyle w:val="Aufzhlung1Antwort"/>
      </w:pPr>
      <w:r>
        <w:t xml:space="preserve">Mitglieder, </w:t>
      </w:r>
      <w:r w:rsidR="00B00C55">
        <w:t>die</w:t>
      </w:r>
      <w:r>
        <w:t xml:space="preserve"> Krankheitssymptome aufweisen, wir</w:t>
      </w:r>
      <w:r w:rsidR="008F5156">
        <w:t>d</w:t>
      </w:r>
      <w:r>
        <w:t xml:space="preserve"> das </w:t>
      </w:r>
      <w:r w:rsidRPr="002A4F40">
        <w:rPr>
          <w:b/>
          <w:bCs/>
        </w:rPr>
        <w:t xml:space="preserve">Betreten der Sportanlage </w:t>
      </w:r>
      <w:r w:rsidR="002A4F40" w:rsidRPr="002A4F40">
        <w:rPr>
          <w:b/>
          <w:bCs/>
        </w:rPr>
        <w:t xml:space="preserve">und die Teilnahme am Training </w:t>
      </w:r>
      <w:r w:rsidRPr="002A4F40">
        <w:rPr>
          <w:b/>
          <w:bCs/>
        </w:rPr>
        <w:t>untersagt</w:t>
      </w:r>
      <w:r w:rsidR="00A64E41">
        <w:t xml:space="preserve">. </w:t>
      </w:r>
    </w:p>
    <w:p w14:paraId="76683733" w14:textId="6D538B28" w:rsidR="008F5156" w:rsidRDefault="008F5156" w:rsidP="00DF590C">
      <w:pPr>
        <w:pStyle w:val="Aufzhlung1Antwort"/>
      </w:pPr>
      <w:r>
        <w:t xml:space="preserve">Mitglieder werden regelmäßig darauf hingewiesen, </w:t>
      </w:r>
      <w:r w:rsidRPr="008F5156">
        <w:rPr>
          <w:b/>
          <w:bCs/>
        </w:rPr>
        <w:t>ausreichend Hände zu waschen</w:t>
      </w:r>
      <w:r>
        <w:t xml:space="preserve"> und diese auch regelmäßig zu desinfizieren. </w:t>
      </w:r>
      <w:r w:rsidR="00A64E41">
        <w:t xml:space="preserve">Für ausreichende Waschgelegenheiten, Flüssigseife und Einmalhandtücher ist gesorgt. </w:t>
      </w:r>
    </w:p>
    <w:p w14:paraId="43580455" w14:textId="2BFB376A" w:rsidR="008F5156" w:rsidRDefault="00B878C8" w:rsidP="00DF590C">
      <w:pPr>
        <w:pStyle w:val="Aufzhlung1Antwort"/>
      </w:pPr>
      <w:r>
        <w:t>Vor und nach dem Training</w:t>
      </w:r>
      <w:r w:rsidR="008F5156">
        <w:t xml:space="preserve"> (z. B. Eingangsbereiche, WC-Anlagen, </w:t>
      </w:r>
      <w:r w:rsidR="00964D35">
        <w:t xml:space="preserve">Umkleiden, </w:t>
      </w:r>
      <w:r w:rsidR="008F5156">
        <w:t>Abholun</w:t>
      </w:r>
      <w:r w:rsidR="00B00C55">
        <w:t>g und Rückgabe von Sportgeräten</w:t>
      </w:r>
      <w:r w:rsidR="008F5156">
        <w:t xml:space="preserve"> etc.) gilt eine </w:t>
      </w:r>
      <w:r w:rsidR="008F5156" w:rsidRPr="008F5156">
        <w:rPr>
          <w:b/>
          <w:bCs/>
        </w:rPr>
        <w:t>Maskenpflicht</w:t>
      </w:r>
      <w:r w:rsidR="003F10FE">
        <w:rPr>
          <w:b/>
          <w:bCs/>
        </w:rPr>
        <w:t xml:space="preserve"> </w:t>
      </w:r>
      <w:r w:rsidR="0045306A">
        <w:t>im Indoor-Bereich</w:t>
      </w:r>
      <w:r w:rsidR="008F5156">
        <w:t xml:space="preserve">. </w:t>
      </w:r>
    </w:p>
    <w:p w14:paraId="52FACF6B" w14:textId="77777777" w:rsidR="00365653" w:rsidRDefault="00365653" w:rsidP="00365653">
      <w:pPr>
        <w:pStyle w:val="Aufzhlung1Antwort"/>
      </w:pPr>
      <w:r>
        <w:t>Die gemeinsam genutzten Handbälle werden vor und nach dem Training desinfiziert. Während des Trainings gilt das Prinzip „saubere Hände“, da jeder Spieler seine Hände ebenfalls desinfiziert.</w:t>
      </w:r>
    </w:p>
    <w:p w14:paraId="2E3E1CBB" w14:textId="279CFEC7" w:rsidR="008F5156" w:rsidRDefault="008F5156" w:rsidP="00DF590C">
      <w:pPr>
        <w:pStyle w:val="Aufzhlung1Antwort"/>
      </w:pPr>
      <w:r>
        <w:t xml:space="preserve">In unseren sanitären Einrichtungen stehen </w:t>
      </w:r>
      <w:r w:rsidRPr="00B878C8">
        <w:rPr>
          <w:b/>
          <w:bCs/>
        </w:rPr>
        <w:t>ausreichend Seife und Einmalhandtücher</w:t>
      </w:r>
      <w:r>
        <w:t xml:space="preserve"> zur Verfügung. </w:t>
      </w:r>
      <w:r w:rsidR="00872946">
        <w:t xml:space="preserve">Nach Nutzung der Sanitäranlage ist diese direkt vom Nutzer zu desinfizieren. Außerdem werden die sanitären Einrichtungen mind. einmal täglich gereinigt.  </w:t>
      </w:r>
    </w:p>
    <w:p w14:paraId="78003671" w14:textId="3C5E454E" w:rsidR="00FB7E41" w:rsidRDefault="00FB7E41" w:rsidP="00DF590C">
      <w:pPr>
        <w:pStyle w:val="Aufzhlung1Antwort"/>
      </w:pPr>
      <w:r>
        <w:t xml:space="preserve">Um im Falle einer Infektion die Kontaktdaten-Nachverfolgung sicherzustellen, führt der Verein bzw. eine von ihm beauftragte Person eine </w:t>
      </w:r>
      <w:r w:rsidRPr="00FB7E41">
        <w:rPr>
          <w:b/>
          <w:bCs/>
        </w:rPr>
        <w:t>Kontaktdatenerfassung</w:t>
      </w:r>
      <w:r>
        <w:t xml:space="preserve"> durch. Diese Daten werden für die Dauer von vier Wochen gespeichert.</w:t>
      </w:r>
    </w:p>
    <w:p w14:paraId="2FA797D8" w14:textId="106486CF" w:rsidR="00293A27" w:rsidRDefault="00821972" w:rsidP="00821972">
      <w:pPr>
        <w:pStyle w:val="Aufzhlung1Antwort"/>
      </w:pPr>
      <w:r>
        <w:t xml:space="preserve">Wo es möglich ist, bestehen unsere Trainingsgruppen aus einem </w:t>
      </w:r>
      <w:r w:rsidRPr="00821972">
        <w:rPr>
          <w:b/>
          <w:bCs/>
        </w:rPr>
        <w:t>festen Teilnehmerkreis</w:t>
      </w:r>
      <w:r>
        <w:t xml:space="preserve">. </w:t>
      </w:r>
      <w:r w:rsidR="00293A27">
        <w:t xml:space="preserve">Die Teilnehmerzahl und </w:t>
      </w:r>
      <w:r w:rsidR="002A4F40">
        <w:t>die Teilnehmer</w:t>
      </w:r>
      <w:r w:rsidR="00293A27">
        <w:t xml:space="preserve">daten werden dokumentiert. </w:t>
      </w:r>
      <w:r w:rsidR="00A64E41">
        <w:t xml:space="preserve">Auch der Trainer/Übungsleiter hat </w:t>
      </w:r>
      <w:r>
        <w:t xml:space="preserve">wo es möglich ist </w:t>
      </w:r>
      <w:r w:rsidR="00A64E41">
        <w:t>feste Trainingsgruppe</w:t>
      </w:r>
      <w:r w:rsidR="000F4245">
        <w:t>n</w:t>
      </w:r>
      <w:r w:rsidR="00A64E41">
        <w:t xml:space="preserve">. </w:t>
      </w:r>
    </w:p>
    <w:p w14:paraId="28B6CFF4" w14:textId="00AC42B6" w:rsidR="004C50CC" w:rsidRDefault="004C50CC" w:rsidP="00DF590C">
      <w:pPr>
        <w:pStyle w:val="Aufzhlung1Antwort"/>
      </w:pPr>
      <w:r w:rsidRPr="004C50CC">
        <w:rPr>
          <w:b/>
          <w:bCs/>
        </w:rPr>
        <w:t>Geräteräume</w:t>
      </w:r>
      <w:r>
        <w:t xml:space="preserve"> werden nur einzeln </w:t>
      </w:r>
      <w:r w:rsidR="00872946">
        <w:t xml:space="preserve">und zur Geräteentnahme und -rückgabe </w:t>
      </w:r>
      <w:r>
        <w:t>betreten</w:t>
      </w:r>
      <w:r w:rsidR="0045306A">
        <w:t xml:space="preserve">. Sollte mehr als eine Person bei Geräten (z. B. großen Matten) notwendig sein, gilt eine Maskenpflicht.  </w:t>
      </w:r>
    </w:p>
    <w:p w14:paraId="0737AC5D" w14:textId="63438E2D" w:rsidR="0010583C" w:rsidRDefault="0010583C" w:rsidP="00DF590C">
      <w:pPr>
        <w:pStyle w:val="Aufzhlung1Antwort"/>
      </w:pPr>
      <w:r>
        <w:t xml:space="preserve">Unsere Mitglieder wurden darauf hingewiesen, </w:t>
      </w:r>
      <w:r w:rsidR="007717EF">
        <w:t>das</w:t>
      </w:r>
      <w:r w:rsidR="00DF590C">
        <w:t>s</w:t>
      </w:r>
      <w:r w:rsidR="007717EF">
        <w:t xml:space="preserve"> bei</w:t>
      </w:r>
      <w:r>
        <w:t xml:space="preserve"> </w:t>
      </w:r>
      <w:r w:rsidRPr="0010583C">
        <w:rPr>
          <w:b/>
          <w:bCs/>
        </w:rPr>
        <w:t>Fahrgemeinschaften</w:t>
      </w:r>
      <w:r>
        <w:t xml:space="preserve"> </w:t>
      </w:r>
      <w:r w:rsidR="003F10FE">
        <w:t xml:space="preserve">mit Personen aus mehreren Hausständen </w:t>
      </w:r>
      <w:r w:rsidR="007717EF">
        <w:t>Masken im Fahrzeug zu tragen sind</w:t>
      </w:r>
      <w:r>
        <w:t>.</w:t>
      </w:r>
    </w:p>
    <w:p w14:paraId="7568AB87" w14:textId="30E8DF39" w:rsidR="00A64E41" w:rsidRDefault="004C50CC" w:rsidP="00DF590C">
      <w:pPr>
        <w:pStyle w:val="Aufzhlung1Antwort"/>
      </w:pPr>
      <w:r w:rsidRPr="004C50CC">
        <w:rPr>
          <w:b/>
          <w:bCs/>
        </w:rPr>
        <w:t>Verpflegung sowie Getränke</w:t>
      </w:r>
      <w:r>
        <w:t xml:space="preserve"> werden von den Mitgliedern selbst mitgebracht und auch selbstständig entsorgt. </w:t>
      </w:r>
    </w:p>
    <w:p w14:paraId="502975D4" w14:textId="34A8812E" w:rsidR="00D600DB" w:rsidRPr="00DF590C" w:rsidRDefault="00D600DB" w:rsidP="00D600DB">
      <w:pPr>
        <w:pStyle w:val="FAQUnterberschrift"/>
      </w:pPr>
      <w:r w:rsidRPr="00A64E41">
        <w:lastRenderedPageBreak/>
        <w:t>M</w:t>
      </w:r>
      <w:r w:rsidR="002F2058">
        <w:t>aßnahmen zur 3G-Regelung (Geimpft, Genesen, Getestet)</w:t>
      </w:r>
    </w:p>
    <w:p w14:paraId="619A1690" w14:textId="21C58E66" w:rsidR="00D600DB" w:rsidRDefault="00D600DB" w:rsidP="00D600DB">
      <w:pPr>
        <w:pStyle w:val="Aufzhlung1Antwort"/>
      </w:pPr>
      <w:r w:rsidRPr="00D600DB">
        <w:t xml:space="preserve">Vor Betreten der </w:t>
      </w:r>
      <w:r w:rsidR="002F2058">
        <w:t>Indoor-</w:t>
      </w:r>
      <w:r w:rsidRPr="00D600DB">
        <w:t xml:space="preserve">Sportanlage wird durch eine beauftragte Person sichergestellt, dass </w:t>
      </w:r>
      <w:r w:rsidR="003F10FE">
        <w:t>bei einer 7-Tage-Inzidenz über 35</w:t>
      </w:r>
      <w:r w:rsidRPr="00D600DB">
        <w:t xml:space="preserve"> nur Personen </w:t>
      </w:r>
      <w:r w:rsidR="003F10FE">
        <w:t xml:space="preserve">mit einem 3G-Nachweis (Geimpft, Genesen, Getestet) </w:t>
      </w:r>
      <w:r w:rsidRPr="00D600DB">
        <w:t>die Sportanlage betreten</w:t>
      </w:r>
      <w:r w:rsidR="003F10FE">
        <w:t>.</w:t>
      </w:r>
    </w:p>
    <w:p w14:paraId="0B3F5A55" w14:textId="5EA2DB1F" w:rsidR="002F2058" w:rsidRDefault="002F2058" w:rsidP="00D600DB">
      <w:pPr>
        <w:pStyle w:val="Aufzhlung1Antwort"/>
      </w:pPr>
      <w:r>
        <w:t>Für die Sportausübung im Outdoor-Bereich ist kein 3G-Nachweis erforderlich. Auch wenn die Sportler Umkleiden, Duschen oder Toiletten im Innenbereich nutzen.</w:t>
      </w:r>
    </w:p>
    <w:p w14:paraId="18C6AB4A" w14:textId="4F0CA5EB" w:rsidR="00994AF6" w:rsidRPr="00D600DB" w:rsidRDefault="00FB7E41" w:rsidP="00994AF6">
      <w:pPr>
        <w:pStyle w:val="Aufzhlung1Antwort"/>
      </w:pPr>
      <w:r>
        <w:t>Die 3G-Nachweise sind vom Verein bzw. einer beauftragten Person zu kontrollieren.</w:t>
      </w:r>
    </w:p>
    <w:p w14:paraId="6F607644" w14:textId="33460476" w:rsidR="00D600DB" w:rsidRDefault="00D600DB" w:rsidP="00D600DB">
      <w:pPr>
        <w:pStyle w:val="Aufzhlung1Antwort"/>
      </w:pPr>
      <w:r>
        <w:t xml:space="preserve">„Selbsttests“ werden von der jeweiligen Person selbst durchgeführt – allerdings immer unter Aufsicht einer beauftragten Person des Vereins. </w:t>
      </w:r>
    </w:p>
    <w:p w14:paraId="2025DF69" w14:textId="3C6250EE" w:rsidR="00994AF6" w:rsidRDefault="00994AF6" w:rsidP="00D600DB">
      <w:pPr>
        <w:pStyle w:val="Aufzhlung1Antwort"/>
      </w:pPr>
      <w:r>
        <w:t>Beauftragt sind alle Trainer und Übungsleiter der Handball Abteilung. Sie dürfen ebenfalls zweckmäßig HelferInnen beauftragen die Kontrollen durchzuführen.</w:t>
      </w:r>
    </w:p>
    <w:p w14:paraId="479D9BDF" w14:textId="7A1703B2" w:rsidR="00994AF6" w:rsidRDefault="00994AF6" w:rsidP="00D600DB">
      <w:pPr>
        <w:pStyle w:val="Aufzhlung1Antwort"/>
      </w:pPr>
      <w:r>
        <w:t>Ein Anhieb der 3G Regeln auf 3G+, bzw. 2G erfolgt nach der Krankenhausampel wie auf dem Schaubild oben beschrieben.</w:t>
      </w:r>
    </w:p>
    <w:p w14:paraId="7C6E885F" w14:textId="6124D829" w:rsidR="00A64E41" w:rsidRPr="00DF590C" w:rsidRDefault="00A64E41" w:rsidP="00DF590C">
      <w:pPr>
        <w:pStyle w:val="FAQUnterberschrift"/>
      </w:pPr>
      <w:r w:rsidRPr="00A64E41">
        <w:t>Maßnahmen vor Betreten der Sportanlage</w:t>
      </w:r>
      <w:r w:rsidR="00FD4B81" w:rsidRPr="00A64E41">
        <w:t xml:space="preserve"> </w:t>
      </w:r>
    </w:p>
    <w:p w14:paraId="74141166" w14:textId="02438F08" w:rsidR="00B878C8" w:rsidRDefault="00B878C8" w:rsidP="00DF590C">
      <w:pPr>
        <w:pStyle w:val="Aufzhlung1Antwort"/>
      </w:pPr>
      <w:r w:rsidRPr="00D600DB">
        <w:rPr>
          <w:b/>
          <w:bCs/>
        </w:rPr>
        <w:t>Mitglieder</w:t>
      </w:r>
      <w:r w:rsidR="00B00C55" w:rsidRPr="00D600DB">
        <w:rPr>
          <w:b/>
          <w:bCs/>
        </w:rPr>
        <w:t>n</w:t>
      </w:r>
      <w:r w:rsidRPr="00D600DB">
        <w:rPr>
          <w:b/>
          <w:bCs/>
        </w:rPr>
        <w:t xml:space="preserve">, </w:t>
      </w:r>
      <w:r w:rsidR="00B00C55" w:rsidRPr="00D600DB">
        <w:rPr>
          <w:b/>
          <w:bCs/>
        </w:rPr>
        <w:t>die</w:t>
      </w:r>
      <w:r w:rsidRPr="00D600DB">
        <w:rPr>
          <w:b/>
          <w:bCs/>
        </w:rPr>
        <w:t xml:space="preserve"> Krankheitssymptome</w:t>
      </w:r>
      <w:r>
        <w:t xml:space="preserve"> aufweisen, wird das </w:t>
      </w:r>
      <w:r w:rsidRPr="002A4F40">
        <w:t xml:space="preserve">Betreten der Sportanlage </w:t>
      </w:r>
      <w:r w:rsidR="002A4F40" w:rsidRPr="002A4F40">
        <w:t xml:space="preserve">und die Teilnahme am Training </w:t>
      </w:r>
      <w:r w:rsidRPr="002A4F40">
        <w:t>untersagt</w:t>
      </w:r>
      <w:r>
        <w:t xml:space="preserve">. </w:t>
      </w:r>
    </w:p>
    <w:p w14:paraId="1809E1BB" w14:textId="72157DBB" w:rsidR="00A64E41" w:rsidRDefault="00B878C8" w:rsidP="00DF590C">
      <w:pPr>
        <w:pStyle w:val="Aufzhlung1Antwort"/>
      </w:pPr>
      <w:r>
        <w:t xml:space="preserve">Vor Betreten der Sportanlage werden die Mitglieder bereits auf die </w:t>
      </w:r>
      <w:r w:rsidRPr="00D600DB">
        <w:rPr>
          <w:b/>
          <w:bCs/>
        </w:rPr>
        <w:t>Einhaltung des Mindestabstands</w:t>
      </w:r>
      <w:r w:rsidRPr="00B878C8">
        <w:t xml:space="preserve"> von 1,5 Metern</w:t>
      </w:r>
      <w:r>
        <w:t xml:space="preserve"> hingewiesen. </w:t>
      </w:r>
    </w:p>
    <w:p w14:paraId="3D856AB7" w14:textId="580CD4B9" w:rsidR="00B878C8" w:rsidRDefault="00B878C8" w:rsidP="00DF590C">
      <w:pPr>
        <w:pStyle w:val="Aufzhlung1Antwort"/>
      </w:pPr>
      <w:r>
        <w:t>Eine Nichteinhaltung des Mindestabstands von 1,5 Metern ist nur den Personen g</w:t>
      </w:r>
      <w:r w:rsidR="00B00C55">
        <w:t>estattet, die generell nicht den</w:t>
      </w:r>
      <w:r>
        <w:t xml:space="preserve"> allgemeinen Kontaktbeschränkungen unterzuordnen sind (z. B. Ehepaare).</w:t>
      </w:r>
    </w:p>
    <w:p w14:paraId="0AD99C3C" w14:textId="6B87E461" w:rsidR="00B878C8" w:rsidRDefault="00872946" w:rsidP="00DF590C">
      <w:pPr>
        <w:pStyle w:val="Aufzhlung1Antwort"/>
      </w:pPr>
      <w:r>
        <w:t>Bei Betreten der Sportanlage</w:t>
      </w:r>
      <w:r w:rsidR="00B878C8">
        <w:t xml:space="preserve"> gilt eine </w:t>
      </w:r>
      <w:r w:rsidR="00B878C8" w:rsidRPr="00D600DB">
        <w:rPr>
          <w:b/>
          <w:bCs/>
        </w:rPr>
        <w:t>Maskenpflicht</w:t>
      </w:r>
      <w:r w:rsidR="003B2533" w:rsidRPr="00D600DB">
        <w:rPr>
          <w:b/>
          <w:bCs/>
        </w:rPr>
        <w:t xml:space="preserve"> </w:t>
      </w:r>
      <w:r w:rsidR="003F10FE">
        <w:t>im Indoor-Bereich</w:t>
      </w:r>
      <w:r w:rsidR="00B878C8">
        <w:t>.</w:t>
      </w:r>
    </w:p>
    <w:p w14:paraId="4C3892F3" w14:textId="77777777" w:rsidR="00FB7E41" w:rsidRDefault="00FB7E41" w:rsidP="00FB7E41">
      <w:pPr>
        <w:pStyle w:val="Aufzhlung1Antwort"/>
      </w:pPr>
      <w:r>
        <w:t xml:space="preserve">Um im Falle einer Infektion die Kontaktdaten-Nachverfolgung sicherzustellen, führt der Verein bzw. eine von ihm beauftragte Person eine </w:t>
      </w:r>
      <w:r w:rsidRPr="00FB7E41">
        <w:rPr>
          <w:b/>
          <w:bCs/>
        </w:rPr>
        <w:t>Kontaktdatenerfassung</w:t>
      </w:r>
      <w:r>
        <w:t xml:space="preserve"> durch. Diese Daten werden für die Dauer von vier Wochen gespeichert.</w:t>
      </w:r>
    </w:p>
    <w:p w14:paraId="75A9B2A9" w14:textId="7B759783" w:rsidR="00B878C8" w:rsidRDefault="004E1793" w:rsidP="00DF590C">
      <w:pPr>
        <w:pStyle w:val="Aufzhlung1Antwort"/>
      </w:pPr>
      <w:r>
        <w:t xml:space="preserve">Vor Betreten der Sportanlage ist ein </w:t>
      </w:r>
      <w:r w:rsidRPr="00D600DB">
        <w:rPr>
          <w:b/>
          <w:bCs/>
        </w:rPr>
        <w:t>Handdesinfektionsmittel</w:t>
      </w:r>
      <w:r>
        <w:t xml:space="preserve"> bereitgestellt. </w:t>
      </w:r>
    </w:p>
    <w:p w14:paraId="69426ACF" w14:textId="68092E31" w:rsidR="00D600DB" w:rsidRDefault="00D600DB" w:rsidP="00D600DB">
      <w:pPr>
        <w:pStyle w:val="Aufzhlung1Antwort"/>
      </w:pPr>
      <w:r>
        <w:t xml:space="preserve">Durch </w:t>
      </w:r>
      <w:r w:rsidRPr="00B878C8">
        <w:rPr>
          <w:b/>
          <w:bCs/>
        </w:rPr>
        <w:t>Beschilderungen und Absperrungen</w:t>
      </w:r>
      <w:r>
        <w:t xml:space="preserve"> ist sichergestellt, dass es zu keinen Warteschlangen kommt. </w:t>
      </w:r>
    </w:p>
    <w:p w14:paraId="1D73B183" w14:textId="3F7AAAC1" w:rsidR="00B878C8" w:rsidRPr="0041598F" w:rsidRDefault="00B878C8" w:rsidP="00DF590C">
      <w:pPr>
        <w:pStyle w:val="FAQUnterberschrift"/>
      </w:pPr>
      <w:r>
        <w:t xml:space="preserve">Zusätzliche </w:t>
      </w:r>
      <w:r w:rsidRPr="00A64E41">
        <w:t xml:space="preserve">Maßnahmen </w:t>
      </w:r>
      <w:r>
        <w:t xml:space="preserve">im </w:t>
      </w:r>
      <w:r w:rsidR="00D600DB">
        <w:t>In-/</w:t>
      </w:r>
      <w:r>
        <w:t>Outdoorsport</w:t>
      </w:r>
      <w:r w:rsidRPr="00A64E41">
        <w:t xml:space="preserve"> </w:t>
      </w:r>
    </w:p>
    <w:p w14:paraId="1ABCB2FC" w14:textId="34EC5C13" w:rsidR="004C50CC" w:rsidRDefault="004C50CC" w:rsidP="00DF590C">
      <w:pPr>
        <w:pStyle w:val="Aufzhlung1Antwort"/>
      </w:pPr>
      <w:r>
        <w:t xml:space="preserve">Nach </w:t>
      </w:r>
      <w:r w:rsidRPr="004C50CC">
        <w:rPr>
          <w:b/>
          <w:bCs/>
        </w:rPr>
        <w:t>Abschluss der Trainingseinheit</w:t>
      </w:r>
      <w:r>
        <w:t xml:space="preserve"> erfolgt die unmittelbare Abreise der Mitglieder.</w:t>
      </w:r>
    </w:p>
    <w:p w14:paraId="6FBFB202" w14:textId="621900E7" w:rsidR="00D600DB" w:rsidRDefault="00D600DB" w:rsidP="00DF590C">
      <w:pPr>
        <w:pStyle w:val="Aufzhlung1Antwort"/>
      </w:pPr>
      <w:r>
        <w:t xml:space="preserve">Zwischen einzelnen Trainingseinheiten werden die Pausenzeiten so geregelt, dass ein ausreichender Frischluftaustausch gewährleistet wird. </w:t>
      </w:r>
    </w:p>
    <w:p w14:paraId="744481DF" w14:textId="45317C0E" w:rsidR="00D600DB" w:rsidRDefault="00D600DB" w:rsidP="00DF590C">
      <w:pPr>
        <w:pStyle w:val="Aufzhlung1Antwort"/>
      </w:pPr>
      <w:r>
        <w:t xml:space="preserve">Entsprechende Lüftungsanlagen sind aktiv und werden genutzt. </w:t>
      </w:r>
    </w:p>
    <w:p w14:paraId="581B5C67" w14:textId="19431C55" w:rsidR="00964D35" w:rsidRPr="00DF590C" w:rsidRDefault="00964D35" w:rsidP="00DF590C">
      <w:pPr>
        <w:pStyle w:val="FAQUnterberschrift"/>
      </w:pPr>
      <w:r>
        <w:lastRenderedPageBreak/>
        <w:t xml:space="preserve">Zusätzliche </w:t>
      </w:r>
      <w:r w:rsidRPr="00A64E41">
        <w:t xml:space="preserve">Maßnahmen </w:t>
      </w:r>
      <w:r>
        <w:t xml:space="preserve">in </w:t>
      </w:r>
      <w:r w:rsidR="003B2533">
        <w:t>sanitären Einrichtungen</w:t>
      </w:r>
      <w:r w:rsidR="004614BD">
        <w:t xml:space="preserve"> sowie Umkleiden und Duschen</w:t>
      </w:r>
    </w:p>
    <w:p w14:paraId="766AF13A" w14:textId="7EA2366C" w:rsidR="00964D35" w:rsidRDefault="003B2533" w:rsidP="00DF590C">
      <w:pPr>
        <w:pStyle w:val="Aufzhlung1Antwort"/>
      </w:pPr>
      <w:r>
        <w:t xml:space="preserve">Bei der Nutzung unserer sanitären Einrichtungen (Toiletten) gilt eine </w:t>
      </w:r>
      <w:r w:rsidRPr="00D600DB">
        <w:rPr>
          <w:b/>
          <w:bCs/>
        </w:rPr>
        <w:t>Maskenpflicht.</w:t>
      </w:r>
      <w:r>
        <w:t xml:space="preserve"> </w:t>
      </w:r>
      <w:r w:rsidR="004614BD">
        <w:t xml:space="preserve">Dies gilt ebenso bei der Nutzung von Umkleiden. Während des Duschvorgangs ist keine Maske zu tragen. </w:t>
      </w:r>
    </w:p>
    <w:p w14:paraId="46F6D935" w14:textId="080211DC" w:rsidR="00964D35" w:rsidRDefault="003B2533" w:rsidP="00DF590C">
      <w:pPr>
        <w:pStyle w:val="Aufzhlung1Antwort"/>
      </w:pPr>
      <w:r>
        <w:t xml:space="preserve">Sofern möglich, wird in den sanitären Einrichtungen </w:t>
      </w:r>
      <w:r w:rsidR="004614BD">
        <w:t xml:space="preserve">sowie in den Umkleiden und Duschen </w:t>
      </w:r>
      <w:r>
        <w:t xml:space="preserve">auf eine </w:t>
      </w:r>
      <w:r w:rsidRPr="003B2533">
        <w:rPr>
          <w:b/>
          <w:bCs/>
        </w:rPr>
        <w:t>ausreichende Durchlüftung</w:t>
      </w:r>
      <w:r>
        <w:t xml:space="preserve"> gesorgt</w:t>
      </w:r>
    </w:p>
    <w:p w14:paraId="7B74A181" w14:textId="71089F83" w:rsidR="00617895" w:rsidRDefault="003B2533" w:rsidP="00DF590C">
      <w:pPr>
        <w:pStyle w:val="Aufzhlung1Antwort"/>
      </w:pPr>
      <w:r>
        <w:t xml:space="preserve">Die sanitären Einrichtungen werden nur einzeln betreten. </w:t>
      </w:r>
      <w:r w:rsidR="004614BD">
        <w:t xml:space="preserve">Bei Umkleiden und Duschen ist sichergestellt, dass der Mindestabstand von 1,5m eingehalten werden kann. In Mehrplatzduschräumen wird nicht jede Dusche in Betrieb genommen. </w:t>
      </w:r>
    </w:p>
    <w:p w14:paraId="188C4FB7" w14:textId="6062107E" w:rsidR="003B2533" w:rsidRDefault="003B2533" w:rsidP="003B2533">
      <w:pPr>
        <w:pStyle w:val="Aufzhlung1Antwort"/>
      </w:pPr>
      <w:r>
        <w:t xml:space="preserve">In unseren sanitären Einrichtungen stehen </w:t>
      </w:r>
      <w:r w:rsidRPr="00B878C8">
        <w:rPr>
          <w:b/>
          <w:bCs/>
        </w:rPr>
        <w:t>ausreichend Seife und Einmalhandtücher</w:t>
      </w:r>
      <w:r>
        <w:t xml:space="preserve"> zur Verfügung. Nach Nutzung der Sanitäranlage ist diese direkt vom Nutzer zu desinfizieren. Außerdem werden die sanitären Einrichtungen mind. einmal täglich gereinigt.</w:t>
      </w:r>
    </w:p>
    <w:p w14:paraId="2D1F8B50" w14:textId="2D04E3FB" w:rsidR="002F2058" w:rsidRDefault="002F2058" w:rsidP="003B2533">
      <w:pPr>
        <w:pStyle w:val="Aufzhlung1Antwort"/>
      </w:pPr>
      <w:r>
        <w:t>Die Nutzung von Haartrocknern ist ausschließlich erlaubt, wenn zwischen den Geräten ein Abstand von 2 m eingehalten wird. Die Griffe von festen Geräten werden regelmäßig desinfiziert.</w:t>
      </w:r>
    </w:p>
    <w:p w14:paraId="5C0F4D3F" w14:textId="65C33E64" w:rsidR="0045306A" w:rsidRPr="006C00E4" w:rsidRDefault="0045306A" w:rsidP="006C00E4">
      <w:pPr>
        <w:pStyle w:val="FAQUnterberschrift"/>
      </w:pPr>
      <w:r>
        <w:t xml:space="preserve">Zusätzliche </w:t>
      </w:r>
      <w:r w:rsidRPr="00A64E41">
        <w:t xml:space="preserve">Maßnahmen </w:t>
      </w:r>
      <w:r>
        <w:t>im Wettkampfbetrieb</w:t>
      </w:r>
    </w:p>
    <w:p w14:paraId="463F05CA" w14:textId="4AB110D7" w:rsidR="00993861" w:rsidRDefault="00ED05B9" w:rsidP="00DF590C">
      <w:pPr>
        <w:pStyle w:val="Aufzhlung1Antwort"/>
      </w:pPr>
      <w:r>
        <w:t xml:space="preserve">Vor und nach dem Wettkampf gilt für alle Teilnehmenden eine allgemeine </w:t>
      </w:r>
      <w:r w:rsidR="00993861" w:rsidRPr="00993861">
        <w:rPr>
          <w:b/>
          <w:bCs/>
        </w:rPr>
        <w:t>Maskenpflicht</w:t>
      </w:r>
      <w:r w:rsidR="003F10FE">
        <w:rPr>
          <w:b/>
          <w:bCs/>
        </w:rPr>
        <w:t xml:space="preserve"> im Indoor-Bereich</w:t>
      </w:r>
      <w:r w:rsidR="00993861">
        <w:rPr>
          <w:b/>
          <w:bCs/>
        </w:rPr>
        <w:t>.</w:t>
      </w:r>
      <w:r>
        <w:rPr>
          <w:b/>
          <w:bCs/>
        </w:rPr>
        <w:t xml:space="preserve"> </w:t>
      </w:r>
      <w:r w:rsidR="006049AE">
        <w:t xml:space="preserve">Die Maske darf nur während des Sports abgenommen werden. </w:t>
      </w:r>
    </w:p>
    <w:p w14:paraId="29CBDDCA" w14:textId="6BFD44FA" w:rsidR="006049AE" w:rsidRDefault="006049AE" w:rsidP="00DF590C">
      <w:pPr>
        <w:pStyle w:val="Aufzhlung1Antwort"/>
      </w:pPr>
      <w:r>
        <w:t xml:space="preserve">Generell gilt die Einhaltung des </w:t>
      </w:r>
      <w:r w:rsidRPr="006049AE">
        <w:rPr>
          <w:b/>
          <w:bCs/>
        </w:rPr>
        <w:t>Mindestabstands von 1,5</w:t>
      </w:r>
      <w:r w:rsidR="003F10FE">
        <w:rPr>
          <w:b/>
          <w:bCs/>
        </w:rPr>
        <w:t xml:space="preserve"> </w:t>
      </w:r>
      <w:r w:rsidRPr="006049AE">
        <w:rPr>
          <w:b/>
          <w:bCs/>
        </w:rPr>
        <w:t>m</w:t>
      </w:r>
      <w:r>
        <w:t xml:space="preserve">. Der Mindestabstand kann lediglich bei der Sportausübung unterschritten werden. </w:t>
      </w:r>
    </w:p>
    <w:p w14:paraId="3029FB70" w14:textId="4793DF54" w:rsidR="00D60716" w:rsidRDefault="00D60716" w:rsidP="00D60716">
      <w:pPr>
        <w:pStyle w:val="Aufzhlung1Antwort"/>
      </w:pPr>
      <w:r>
        <w:t>Sämtliche Wettkämp</w:t>
      </w:r>
      <w:r w:rsidR="00187FDD">
        <w:t>f</w:t>
      </w:r>
      <w:r>
        <w:t xml:space="preserve">e werden </w:t>
      </w:r>
      <w:r w:rsidRPr="00B878C8">
        <w:rPr>
          <w:b/>
          <w:bCs/>
        </w:rPr>
        <w:t>dokumentiert</w:t>
      </w:r>
      <w:r>
        <w:t xml:space="preserve">, um im Falle einer Infektion eine Kontaktpersonenermittlung sicherstellen zu können. </w:t>
      </w:r>
      <w:r w:rsidR="006049AE">
        <w:t>Dazu zählen auch</w:t>
      </w:r>
      <w:r>
        <w:t xml:space="preserve"> die Kontaktdaten de</w:t>
      </w:r>
      <w:r w:rsidR="006049AE">
        <w:t xml:space="preserve">s </w:t>
      </w:r>
      <w:r>
        <w:t xml:space="preserve">gastierenden </w:t>
      </w:r>
      <w:r w:rsidR="006049AE">
        <w:t xml:space="preserve">Vereins sowie zur Durchführung notwendiger Personen (z. B. Schiedsrichter). </w:t>
      </w:r>
      <w:r>
        <w:t>Die Verantwortung für die Datenerfassung liegt beim gastgebenden Verein.</w:t>
      </w:r>
    </w:p>
    <w:p w14:paraId="3CB03AF7" w14:textId="77777777" w:rsidR="0048202F" w:rsidRDefault="0048202F" w:rsidP="0048202F">
      <w:pPr>
        <w:pStyle w:val="Aufzhlung1Antwort"/>
      </w:pPr>
      <w:r>
        <w:t xml:space="preserve">Am </w:t>
      </w:r>
      <w:r>
        <w:rPr>
          <w:b/>
          <w:bCs/>
        </w:rPr>
        <w:t>Wettkampf dürfen nur Athleten teilnehmen</w:t>
      </w:r>
      <w:r>
        <w:t xml:space="preserve">, welche keine Krankheitssymptome vorweisen und keiner Quarantänemaßnahme unterliegen. Ausgeschlossen vom Wettkampfbetrieb sind auch Personen mit aktuell nachgewiesener Corona-Infektion. </w:t>
      </w:r>
    </w:p>
    <w:p w14:paraId="362BAE8D" w14:textId="3345E04A" w:rsidR="000D1568" w:rsidRDefault="000D1568" w:rsidP="00D60716">
      <w:pPr>
        <w:pStyle w:val="Aufzhlung1Antwort"/>
      </w:pPr>
      <w:r>
        <w:t xml:space="preserve">Auch für die Athleten gilt die Nachweispflicht von negativen Tests. Dies wird durch eine Überprüfung von Ort sichergestellt. </w:t>
      </w:r>
    </w:p>
    <w:p w14:paraId="78B96015" w14:textId="2409A040" w:rsidR="006049AE" w:rsidRDefault="006049AE" w:rsidP="00D60716">
      <w:pPr>
        <w:pStyle w:val="Aufzhlung1Antwort"/>
      </w:pPr>
      <w:r>
        <w:t xml:space="preserve">Der Heimverein stellt sicher, dass </w:t>
      </w:r>
      <w:r w:rsidRPr="00072C4E">
        <w:rPr>
          <w:b/>
          <w:bCs/>
        </w:rPr>
        <w:t>der Gast-Verein über die geltenden Hygieneschutzmaßnahmen informiert</w:t>
      </w:r>
      <w:r>
        <w:t xml:space="preserve"> ist.</w:t>
      </w:r>
    </w:p>
    <w:p w14:paraId="3E5D0487" w14:textId="6AA858AD" w:rsidR="006049AE" w:rsidRDefault="006049AE" w:rsidP="00D60716">
      <w:pPr>
        <w:pStyle w:val="Aufzhlung1Antwort"/>
      </w:pPr>
      <w:r>
        <w:t xml:space="preserve">Der Heimverein ist berechtigt, bei Nicht-Beachtung der Hygieneschutzmaßnahmen einzelne Personen vom Wettkampf auszuschließen und von seinem </w:t>
      </w:r>
      <w:r w:rsidRPr="00072C4E">
        <w:rPr>
          <w:b/>
          <w:bCs/>
        </w:rPr>
        <w:t>Hausrecht</w:t>
      </w:r>
      <w:r>
        <w:t xml:space="preserve"> Gebrauch zu machen. </w:t>
      </w:r>
    </w:p>
    <w:p w14:paraId="575EC2CE" w14:textId="4A01BA3A" w:rsidR="00D74051" w:rsidRDefault="00D74051" w:rsidP="00D60716">
      <w:pPr>
        <w:pStyle w:val="Aufzhlung1Antwort"/>
      </w:pPr>
      <w:r>
        <w:t xml:space="preserve">Die Heim- und Gastmannschaft betreten die </w:t>
      </w:r>
      <w:r w:rsidRPr="00072C4E">
        <w:rPr>
          <w:b/>
          <w:bCs/>
        </w:rPr>
        <w:t>Spielfläche getrennt voneinander</w:t>
      </w:r>
      <w:r>
        <w:t xml:space="preserve">. Ersatzspieler und Betreuer haben bis zur Einnahme </w:t>
      </w:r>
      <w:r w:rsidR="00072C4E">
        <w:t>ihres</w:t>
      </w:r>
      <w:r>
        <w:t xml:space="preserve"> Platzes</w:t>
      </w:r>
      <w:r w:rsidR="003F10FE">
        <w:t xml:space="preserve"> in geschlossenen Räumlichkeiten</w:t>
      </w:r>
      <w:r>
        <w:t xml:space="preserve"> eine Maske zu tragen. </w:t>
      </w:r>
    </w:p>
    <w:p w14:paraId="7BE2A9BA" w14:textId="77777777" w:rsidR="00072C4E" w:rsidRDefault="00D74051" w:rsidP="00D60716">
      <w:pPr>
        <w:pStyle w:val="Aufzhlung1Antwort"/>
      </w:pPr>
      <w:r>
        <w:t xml:space="preserve">Die zur Durchführung des Wettkampfs notwendigen Sportgeräte und weitere Materialien werden vor und nach dem Wettkampf </w:t>
      </w:r>
      <w:r w:rsidRPr="00072C4E">
        <w:rPr>
          <w:b/>
          <w:bCs/>
        </w:rPr>
        <w:t>ausreichend gereinigt und desinfiziert</w:t>
      </w:r>
      <w:r>
        <w:t>.</w:t>
      </w:r>
    </w:p>
    <w:p w14:paraId="19C95976" w14:textId="59C1463C" w:rsidR="00D74051" w:rsidRDefault="00072C4E" w:rsidP="00D60716">
      <w:pPr>
        <w:pStyle w:val="Aufzhlung1Antwort"/>
      </w:pPr>
      <w:r w:rsidRPr="00072C4E">
        <w:rPr>
          <w:b/>
          <w:bCs/>
        </w:rPr>
        <w:t>Unnötiger Körperkontakt</w:t>
      </w:r>
      <w:r>
        <w:t xml:space="preserve"> (z. B. Jubel, Abklatschen, etc.) wird vermieden. </w:t>
      </w:r>
      <w:r w:rsidR="00D74051">
        <w:t xml:space="preserve"> </w:t>
      </w:r>
    </w:p>
    <w:p w14:paraId="55925453" w14:textId="2090E938" w:rsidR="00D74051" w:rsidRDefault="00072C4E" w:rsidP="00D60716">
      <w:pPr>
        <w:pStyle w:val="Aufzhlung1Antwort"/>
      </w:pPr>
      <w:r>
        <w:t xml:space="preserve">Handtücher und Getränke werden vom </w:t>
      </w:r>
      <w:r w:rsidRPr="00072C4E">
        <w:rPr>
          <w:b/>
          <w:bCs/>
        </w:rPr>
        <w:t>Sportler selbst mitgebracht</w:t>
      </w:r>
      <w:r>
        <w:t>.</w:t>
      </w:r>
    </w:p>
    <w:p w14:paraId="4AB619D0" w14:textId="085B2CDB" w:rsidR="004614BD" w:rsidRDefault="00D74051" w:rsidP="003F10FE">
      <w:pPr>
        <w:pStyle w:val="Aufzhlung1Antwort"/>
      </w:pPr>
      <w:r>
        <w:lastRenderedPageBreak/>
        <w:t xml:space="preserve">Der </w:t>
      </w:r>
      <w:r w:rsidRPr="00072C4E">
        <w:rPr>
          <w:b/>
          <w:bCs/>
        </w:rPr>
        <w:t>Zugang zur Spielfläche</w:t>
      </w:r>
      <w:r>
        <w:t xml:space="preserve"> ist für Zuschauer untersagt.</w:t>
      </w:r>
    </w:p>
    <w:p w14:paraId="0C3836D0" w14:textId="5A28E38C" w:rsidR="004614BD" w:rsidRPr="006C00E4" w:rsidRDefault="004614BD" w:rsidP="004614BD">
      <w:pPr>
        <w:pStyle w:val="FAQUnterberschrift"/>
      </w:pPr>
      <w:r>
        <w:t xml:space="preserve">Zusätzliche </w:t>
      </w:r>
      <w:r w:rsidRPr="00A64E41">
        <w:t xml:space="preserve">Maßnahmen </w:t>
      </w:r>
      <w:r>
        <w:t>für Zuschauer</w:t>
      </w:r>
    </w:p>
    <w:p w14:paraId="7639BCFE" w14:textId="2443BDF3" w:rsidR="004614BD" w:rsidRDefault="004614BD" w:rsidP="004614BD">
      <w:pPr>
        <w:pStyle w:val="Aufzhlung1Antwort"/>
      </w:pPr>
      <w:r>
        <w:t xml:space="preserve">Sämtliche Zuschauer werden durch Aushänge, Mailings, etc. auf die Einhaltung der geltenden Hygieneschutzmaßnahmen hingewiesen. Bei Nicht-Einhaltung hat der Betreiber der Anlage bzw. der Veranstalter die Möglichkeit, von seinem Hausrecht Gebrauch zu machen. </w:t>
      </w:r>
    </w:p>
    <w:p w14:paraId="4906FDBF" w14:textId="4C0C15CC" w:rsidR="004E68F1" w:rsidRDefault="004E68F1" w:rsidP="004E68F1">
      <w:pPr>
        <w:pStyle w:val="Aufzhlung1Antwort"/>
      </w:pPr>
      <w:r>
        <w:t xml:space="preserve">Es dürfen sich lediglich Zuschauer auf dem Vereinsgelände befinden, welche keine Krankheitssymptome vorweisen, in den letzten 14 Tagen keinen Kontakt zu einer infizierten Person hatten oder innerhalb der letzten 14 Tage in keinem Risikogebiet waren. </w:t>
      </w:r>
    </w:p>
    <w:p w14:paraId="724C8944" w14:textId="77777777" w:rsidR="00E571D7" w:rsidRPr="00E571D7" w:rsidRDefault="004E68F1" w:rsidP="00672930">
      <w:pPr>
        <w:pStyle w:val="Aufzhlung1Antwort"/>
        <w:spacing w:after="0"/>
        <w:rPr>
          <w:u w:val="single"/>
        </w:rPr>
      </w:pPr>
      <w:r w:rsidRPr="00E571D7">
        <w:rPr>
          <w:u w:val="single"/>
        </w:rPr>
        <w:t xml:space="preserve">Für Zuschauer </w:t>
      </w:r>
      <w:r w:rsidR="00E571D7" w:rsidRPr="00E571D7">
        <w:rPr>
          <w:u w:val="single"/>
        </w:rPr>
        <w:t>im Indoor-Bereich:</w:t>
      </w:r>
    </w:p>
    <w:p w14:paraId="38B6CDDD" w14:textId="5C2A6BAE" w:rsidR="004E68F1" w:rsidRDefault="00672930" w:rsidP="00672930">
      <w:pPr>
        <w:pStyle w:val="Aufzhlung1Antwort"/>
        <w:numPr>
          <w:ilvl w:val="1"/>
          <w:numId w:val="2"/>
        </w:numPr>
        <w:spacing w:before="0" w:after="0"/>
      </w:pPr>
      <w:r>
        <w:t>…</w:t>
      </w:r>
      <w:r w:rsidR="004E68F1">
        <w:t xml:space="preserve">gilt </w:t>
      </w:r>
      <w:r w:rsidR="00E571D7">
        <w:t>die</w:t>
      </w:r>
      <w:r w:rsidR="004E68F1">
        <w:t xml:space="preserve"> </w:t>
      </w:r>
      <w:r w:rsidR="004E68F1" w:rsidRPr="004E68F1">
        <w:rPr>
          <w:b/>
          <w:bCs/>
        </w:rPr>
        <w:t>Maskenpflicht</w:t>
      </w:r>
      <w:r>
        <w:rPr>
          <w:b/>
          <w:bCs/>
        </w:rPr>
        <w:t xml:space="preserve"> in der gesamten Sportstätte</w:t>
      </w:r>
      <w:r w:rsidR="004E68F1">
        <w:rPr>
          <w:b/>
          <w:bCs/>
        </w:rPr>
        <w:t xml:space="preserve">. </w:t>
      </w:r>
      <w:r w:rsidR="004E68F1">
        <w:t>Die Maske darf lediglich am Sitzplatz abgenommen werden, wenn dort der Mindestabstand von 1,5 m eingehalten werden kann.</w:t>
      </w:r>
    </w:p>
    <w:p w14:paraId="2A2706E4" w14:textId="6240B284" w:rsidR="00E571D7" w:rsidRPr="00672930" w:rsidRDefault="00E571D7" w:rsidP="00672930">
      <w:pPr>
        <w:pStyle w:val="Listenabsatz"/>
        <w:numPr>
          <w:ilvl w:val="1"/>
          <w:numId w:val="2"/>
        </w:numPr>
        <w:rPr>
          <w:szCs w:val="20"/>
        </w:rPr>
      </w:pPr>
      <w:r>
        <w:t xml:space="preserve">…ist ein </w:t>
      </w:r>
      <w:r w:rsidRPr="00672930">
        <w:rPr>
          <w:b/>
          <w:bCs/>
        </w:rPr>
        <w:t>3G-Nachweis</w:t>
      </w:r>
      <w:r>
        <w:t xml:space="preserve"> erforderlich, sofern die 7-Tages-Inzidenz über dem Wert von 35 liegt.</w:t>
      </w:r>
      <w:r w:rsidR="00672930">
        <w:t xml:space="preserve"> </w:t>
      </w:r>
      <w:r w:rsidR="00672930" w:rsidRPr="00672930">
        <w:rPr>
          <w:szCs w:val="20"/>
        </w:rPr>
        <w:t>Bei Veranstaltungen und Wettkämpfen mit über 1.000 Personen ist ungeachtet des Inzidenzwertes ein 3G-Nachweis vorzulegen.</w:t>
      </w:r>
    </w:p>
    <w:p w14:paraId="07409878" w14:textId="7A0C9324" w:rsidR="00672930" w:rsidRPr="00672930" w:rsidRDefault="00672930" w:rsidP="00672930">
      <w:pPr>
        <w:pStyle w:val="Aufzhlung1Antwort"/>
        <w:spacing w:after="0"/>
        <w:rPr>
          <w:u w:val="single"/>
        </w:rPr>
      </w:pPr>
      <w:r w:rsidRPr="00672930">
        <w:rPr>
          <w:u w:val="single"/>
        </w:rPr>
        <w:t>Für Zuschauer im Outdoor-Bereich:</w:t>
      </w:r>
    </w:p>
    <w:p w14:paraId="58046223" w14:textId="5FF8FF3F" w:rsidR="004E68F1" w:rsidRDefault="00672930" w:rsidP="00672930">
      <w:pPr>
        <w:pStyle w:val="Aufzhlung1Antwort"/>
        <w:numPr>
          <w:ilvl w:val="1"/>
          <w:numId w:val="2"/>
        </w:numPr>
        <w:spacing w:before="0" w:after="0"/>
      </w:pPr>
      <w:r>
        <w:t xml:space="preserve">...gilt die </w:t>
      </w:r>
      <w:r w:rsidR="004E68F1" w:rsidRPr="00B06212">
        <w:rPr>
          <w:b/>
          <w:bCs/>
        </w:rPr>
        <w:t xml:space="preserve">Maskenpflicht </w:t>
      </w:r>
      <w:r w:rsidR="004E68F1">
        <w:t xml:space="preserve">lediglich im Eingangsbereich und auf den Verkehrswegen bei Veranstaltungen </w:t>
      </w:r>
      <w:r>
        <w:t xml:space="preserve">und Wettkämpfen </w:t>
      </w:r>
      <w:r w:rsidR="004E68F1">
        <w:t>mit mehr als 1.000 Personen.</w:t>
      </w:r>
    </w:p>
    <w:p w14:paraId="1E5BCBB9" w14:textId="6E64F2D1" w:rsidR="00672930" w:rsidRDefault="00672930" w:rsidP="00672930">
      <w:pPr>
        <w:pStyle w:val="Aufzhlung1Antwort"/>
        <w:numPr>
          <w:ilvl w:val="1"/>
          <w:numId w:val="2"/>
        </w:numPr>
      </w:pPr>
      <w:r>
        <w:t>…ist b</w:t>
      </w:r>
      <w:r w:rsidRPr="00672930">
        <w:t xml:space="preserve">ei Veranstaltungen und Wettkämpfen mit über 1.000 Personen ungeachtet des Inzidenzwertes ein </w:t>
      </w:r>
      <w:r w:rsidRPr="00672930">
        <w:rPr>
          <w:b/>
          <w:bCs/>
        </w:rPr>
        <w:t>3G-Nachweis</w:t>
      </w:r>
      <w:r w:rsidRPr="00672930">
        <w:t xml:space="preserve"> vorzulegen.</w:t>
      </w:r>
    </w:p>
    <w:p w14:paraId="06CD7815" w14:textId="63720455" w:rsidR="004E68F1" w:rsidRDefault="004E68F1" w:rsidP="004E68F1">
      <w:pPr>
        <w:pStyle w:val="Aufzhlung1Antwort"/>
      </w:pPr>
      <w:r>
        <w:t>Selbsttests werden nur akzeptiert, wenn sie vor Ort unter Aufsicht durch den Betreiber bzw. Veranstalter durchgeführt werden.</w:t>
      </w:r>
    </w:p>
    <w:p w14:paraId="37E8265A" w14:textId="6AB7412B" w:rsidR="000D1568" w:rsidRDefault="000D1568" w:rsidP="004614BD">
      <w:pPr>
        <w:pStyle w:val="Aufzhlung1Antwort"/>
      </w:pPr>
      <w:r>
        <w:t>Zuschauer erhalten Tickets mit entsprechender fester Sitzplatznummer</w:t>
      </w:r>
      <w:r w:rsidR="00D008C3">
        <w:t xml:space="preserve"> bzw. Kennzeichnung ihres Stehplatzes</w:t>
      </w:r>
      <w:r>
        <w:t>. Außerdem wird eine Kontaktdatennachverfolgung sichergestellt.</w:t>
      </w:r>
      <w:r w:rsidR="00D008C3">
        <w:t xml:space="preserve"> </w:t>
      </w:r>
    </w:p>
    <w:p w14:paraId="0993C6BA" w14:textId="080EB952" w:rsidR="004614BD" w:rsidRDefault="004614BD" w:rsidP="004614BD">
      <w:pPr>
        <w:pStyle w:val="Aufzhlung1Antwort"/>
      </w:pPr>
      <w:r>
        <w:t xml:space="preserve">Für Zuschauer stehen bei Betreten der Anlage und auch auf der Anlage verteilt ausreichend Wasch- bzw. Desinfektionsmöglichkeiten zur Verfügung. </w:t>
      </w:r>
    </w:p>
    <w:p w14:paraId="5B2068F2" w14:textId="37454519" w:rsidR="004614BD" w:rsidRDefault="004614BD" w:rsidP="004614BD">
      <w:pPr>
        <w:pStyle w:val="Aufzhlung1Antwort"/>
      </w:pPr>
      <w:r>
        <w:t xml:space="preserve">Durch </w:t>
      </w:r>
      <w:proofErr w:type="gramStart"/>
      <w:r>
        <w:t>entsprechend</w:t>
      </w:r>
      <w:r w:rsidR="0048202F">
        <w:t xml:space="preserve"> getrennte Eingänge</w:t>
      </w:r>
      <w:proofErr w:type="gramEnd"/>
      <w:r w:rsidR="0048202F">
        <w:t xml:space="preserve"> </w:t>
      </w:r>
      <w:r>
        <w:t xml:space="preserve">wird sichergestellt, dass es zu keinen Kontaktmöglichkeiten zwischen den Sportlern und den Zuschauern kommen kann. </w:t>
      </w:r>
    </w:p>
    <w:p w14:paraId="1555F2D9" w14:textId="135B24BB" w:rsidR="004614BD" w:rsidRDefault="000D1568" w:rsidP="004614BD">
      <w:pPr>
        <w:pStyle w:val="Aufzhlung1Antwort"/>
      </w:pPr>
      <w:r>
        <w:t xml:space="preserve">Durch Einweiser, Absperrungen, etc. wird sichergestellt, dass es auch auf dem vorhandenen Parkplatz zu keinen Menschenansammlungen und zur Einhaltung des Mindestabstands von 1,5m kommt. </w:t>
      </w:r>
    </w:p>
    <w:p w14:paraId="5D869B0C" w14:textId="1162C91B" w:rsidR="00994AF6" w:rsidRDefault="00994AF6" w:rsidP="00994AF6">
      <w:pPr>
        <w:pStyle w:val="Aufzhlung1Antwort"/>
      </w:pPr>
      <w:r>
        <w:t xml:space="preserve">Ein </w:t>
      </w:r>
      <w:r>
        <w:t>Anhieb</w:t>
      </w:r>
      <w:r>
        <w:t xml:space="preserve"> der 3G Regeln auf 3G+, bzw. 2G erfolgt nach der Krankenhausampel wie auf dem Schaubild oben beschrieben.</w:t>
      </w:r>
    </w:p>
    <w:p w14:paraId="2A9CD43B" w14:textId="77777777" w:rsidR="00994AF6" w:rsidRDefault="00994AF6" w:rsidP="004614BD">
      <w:pPr>
        <w:pStyle w:val="Aufzhlung1Antwort"/>
      </w:pPr>
    </w:p>
    <w:p w14:paraId="649C821B" w14:textId="5E02D1CE" w:rsidR="003B2533" w:rsidRDefault="00CC12D3" w:rsidP="00CC12D3">
      <w:pPr>
        <w:pStyle w:val="FAQUnterberschrift"/>
      </w:pPr>
      <w:r>
        <w:t>Beauftragte Personen zur Einlasskontrolle</w:t>
      </w:r>
    </w:p>
    <w:p w14:paraId="0F140934" w14:textId="2450D2EB" w:rsidR="00CC12D3" w:rsidRDefault="00CC12D3" w:rsidP="00CC12D3">
      <w:pPr>
        <w:pStyle w:val="Aufzhlung1Antwort"/>
      </w:pPr>
      <w:r>
        <w:t>Zu jeder Veranstaltung (Training, Spiel, Freundschaftsspiel, Versammlungen…) muss eine Person benannt sein muss, welche die Zutrittsbeschränkungen kontrolliert. Diese Person handelt im Sinne der vorherig genannten Punkte und erfasst unter anderem Kontaktdaten und kontrolliert gegebenenfalls 3G-Nachweise, bzw. beaufsichtigt die Selbsttests. Die erhobenen Kontaktdaten sind nach 4 Wochen zu vernichten, bzw. beim Spieltag an den Hygiene-beauftragten (Gerhard Groll) zu übermitteln.</w:t>
      </w:r>
    </w:p>
    <w:p w14:paraId="66070D69" w14:textId="1673FB61" w:rsidR="00CC12D3" w:rsidRDefault="00CC12D3" w:rsidP="00CC12D3">
      <w:pPr>
        <w:pStyle w:val="Aufzhlung1Antwort"/>
      </w:pPr>
      <w:r>
        <w:lastRenderedPageBreak/>
        <w:t>Im Training</w:t>
      </w:r>
      <w:r w:rsidR="003B308A">
        <w:t xml:space="preserve"> oder anderen Mannschaftsspezifischen Veranstaltungen (z.B. Elternabend)</w:t>
      </w:r>
      <w:r>
        <w:t xml:space="preserve"> ist die beauftragte Person jeweils der entsprechende Trainer der Mannschaft, oder ein von ihm benannter Dritter.</w:t>
      </w:r>
    </w:p>
    <w:p w14:paraId="0D4D6C05" w14:textId="786E8D1D" w:rsidR="0048202F" w:rsidRDefault="00CC12D3" w:rsidP="0048202F">
      <w:pPr>
        <w:pStyle w:val="Aufzhlung1Antwort"/>
      </w:pPr>
      <w:r>
        <w:t xml:space="preserve">Am Spieltag ist die Mannschaft, welche „Hallendienst“ hat verpflichtet eine oder mehrere Personen zu benennen, welche den Einlass der Zuschauer kontrollieren. </w:t>
      </w:r>
      <w:r w:rsidR="000A416C">
        <w:t>Das</w:t>
      </w:r>
      <w:r>
        <w:t xml:space="preserve"> Erfassen der Kontaktdaten der Gast-Spieler übernimmt pro Spiel jeweils der Heim-Trainer, bzw.</w:t>
      </w:r>
      <w:r w:rsidR="003B308A">
        <w:t xml:space="preserve"> ein von ihm benannter Dritter. Hierzu gibt es Vordrucke und Materialien, die über die Homepage abgerufen werden können.</w:t>
      </w:r>
    </w:p>
    <w:p w14:paraId="1BEDDBC0" w14:textId="77777777" w:rsidR="00CC12D3" w:rsidRDefault="00CC12D3" w:rsidP="00CC12D3">
      <w:pPr>
        <w:pStyle w:val="FAQUnterberschrift"/>
      </w:pPr>
    </w:p>
    <w:p w14:paraId="7F2DC66A" w14:textId="22948806" w:rsidR="003B2533" w:rsidRDefault="00365653" w:rsidP="00532EED">
      <w:pPr>
        <w:pStyle w:val="Antworten"/>
      </w:pPr>
      <w:r>
        <w:rPr>
          <w:noProof/>
        </w:rPr>
        <w:drawing>
          <wp:anchor distT="0" distB="0" distL="114300" distR="114300" simplePos="0" relativeHeight="251659264" behindDoc="1" locked="0" layoutInCell="1" allowOverlap="1" wp14:anchorId="4226183F" wp14:editId="6F1B8855">
            <wp:simplePos x="0" y="0"/>
            <wp:positionH relativeFrom="column">
              <wp:posOffset>3724275</wp:posOffset>
            </wp:positionH>
            <wp:positionV relativeFrom="paragraph">
              <wp:posOffset>12065</wp:posOffset>
            </wp:positionV>
            <wp:extent cx="1819275" cy="76919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19275" cy="769195"/>
                    </a:xfrm>
                    <a:prstGeom prst="rect">
                      <a:avLst/>
                    </a:prstGeom>
                  </pic:spPr>
                </pic:pic>
              </a:graphicData>
            </a:graphic>
          </wp:anchor>
        </w:drawing>
      </w:r>
    </w:p>
    <w:p w14:paraId="202252EA" w14:textId="519F42B0" w:rsidR="003B2533" w:rsidRDefault="003B2533" w:rsidP="00532EED">
      <w:pPr>
        <w:pStyle w:val="Antworten"/>
      </w:pPr>
    </w:p>
    <w:p w14:paraId="5677A9E5" w14:textId="57F056CB" w:rsidR="003B2533" w:rsidRDefault="00365653" w:rsidP="00532EED">
      <w:pPr>
        <w:pStyle w:val="Antworten"/>
      </w:pPr>
      <w:r>
        <w:t xml:space="preserve">Dachau, </w:t>
      </w:r>
      <w:r w:rsidR="0048202F">
        <w:t>16</w:t>
      </w:r>
      <w:r>
        <w:t>.1</w:t>
      </w:r>
      <w:r w:rsidR="0048202F">
        <w:t>1</w:t>
      </w:r>
      <w:r>
        <w:t>.2021</w:t>
      </w:r>
    </w:p>
    <w:p w14:paraId="61DF0B6A" w14:textId="2B0BD744" w:rsidR="00532EED" w:rsidRDefault="00532EED" w:rsidP="00532EED">
      <w:pPr>
        <w:pStyle w:val="Antworten"/>
      </w:pPr>
      <w:r>
        <w:t>________________________</w:t>
      </w:r>
      <w:r>
        <w:tab/>
      </w:r>
      <w:r>
        <w:tab/>
      </w:r>
      <w:r>
        <w:tab/>
      </w:r>
      <w:r>
        <w:tab/>
        <w:t>_____________________________</w:t>
      </w:r>
    </w:p>
    <w:p w14:paraId="77888F02" w14:textId="5A56E214" w:rsidR="002904E4" w:rsidRDefault="00532EED" w:rsidP="002904E4">
      <w:pPr>
        <w:pStyle w:val="Antworten"/>
      </w:pPr>
      <w:r w:rsidRPr="00532EED">
        <w:rPr>
          <w:b/>
          <w:bCs/>
        </w:rPr>
        <w:t>Ort, Datum</w:t>
      </w:r>
      <w:r w:rsidRPr="00532EED">
        <w:rPr>
          <w:b/>
          <w:bCs/>
        </w:rPr>
        <w:tab/>
      </w:r>
      <w:r w:rsidRPr="00532EED">
        <w:rPr>
          <w:b/>
          <w:bCs/>
        </w:rPr>
        <w:tab/>
      </w:r>
      <w:r w:rsidRPr="00532EED">
        <w:rPr>
          <w:b/>
          <w:bCs/>
        </w:rPr>
        <w:tab/>
      </w:r>
      <w:r w:rsidRPr="00532EED">
        <w:rPr>
          <w:b/>
          <w:bCs/>
        </w:rPr>
        <w:tab/>
      </w:r>
      <w:r w:rsidRPr="00532EED">
        <w:rPr>
          <w:b/>
          <w:bCs/>
        </w:rPr>
        <w:tab/>
      </w:r>
      <w:r w:rsidRPr="00532EED">
        <w:rPr>
          <w:b/>
          <w:bCs/>
        </w:rPr>
        <w:tab/>
      </w:r>
      <w:r w:rsidRPr="00532EED">
        <w:rPr>
          <w:b/>
          <w:bCs/>
        </w:rPr>
        <w:tab/>
        <w:t>Unterschrift Vorstan</w:t>
      </w:r>
      <w:r w:rsidR="00D41B4E">
        <w:rPr>
          <w:b/>
          <w:bCs/>
        </w:rPr>
        <w:t>d</w:t>
      </w:r>
      <w:r w:rsidR="002904E4">
        <w:t xml:space="preserve"> </w:t>
      </w:r>
    </w:p>
    <w:sectPr w:rsidR="002904E4" w:rsidSect="000F4245">
      <w:headerReference w:type="default" r:id="rId11"/>
      <w:footerReference w:type="default" r:id="rId12"/>
      <w:pgSz w:w="11906" w:h="16838"/>
      <w:pgMar w:top="743" w:right="1700" w:bottom="426" w:left="1134"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9286" w14:textId="77777777" w:rsidR="000D47FE" w:rsidRDefault="000D47FE" w:rsidP="00C45C67">
      <w:r>
        <w:separator/>
      </w:r>
    </w:p>
  </w:endnote>
  <w:endnote w:type="continuationSeparator" w:id="0">
    <w:p w14:paraId="4669B18A" w14:textId="77777777" w:rsidR="000D47FE" w:rsidRDefault="000D47FE" w:rsidP="00C4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197792"/>
      <w:docPartObj>
        <w:docPartGallery w:val="Page Numbers (Bottom of Page)"/>
        <w:docPartUnique/>
      </w:docPartObj>
    </w:sdtPr>
    <w:sdtEndPr/>
    <w:sdtContent>
      <w:p w14:paraId="46675861" w14:textId="150AE63F" w:rsidR="008A48D8" w:rsidRPr="000E221D" w:rsidRDefault="008A48D8" w:rsidP="00A64E41">
        <w:pPr>
          <w:pStyle w:val="Fuzeile"/>
          <w:rPr>
            <w:rFonts w:cs="Arial"/>
            <w:szCs w:val="20"/>
          </w:rPr>
        </w:pPr>
      </w:p>
      <w:p w14:paraId="05B64BB9" w14:textId="77777777" w:rsidR="008A48D8" w:rsidRDefault="008A48D8" w:rsidP="00216742">
        <w:pPr>
          <w:pStyle w:val="Fuzeile"/>
          <w:jc w:val="center"/>
        </w:pPr>
        <w:r>
          <w:fldChar w:fldCharType="begin"/>
        </w:r>
        <w:r>
          <w:instrText>PAGE   \* MERGEFORMAT</w:instrText>
        </w:r>
        <w:r>
          <w:fldChar w:fldCharType="separate"/>
        </w:r>
        <w:r w:rsidR="00B412CA">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EE46" w14:textId="77777777" w:rsidR="000D47FE" w:rsidRDefault="000D47FE" w:rsidP="00C45C67">
      <w:r>
        <w:separator/>
      </w:r>
    </w:p>
  </w:footnote>
  <w:footnote w:type="continuationSeparator" w:id="0">
    <w:p w14:paraId="79E08295" w14:textId="77777777" w:rsidR="000D47FE" w:rsidRDefault="000D47FE" w:rsidP="00C4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AFED" w14:textId="1000DFF8" w:rsidR="00772810" w:rsidRDefault="00772810">
    <w:pPr>
      <w:pStyle w:val="Kopfzeile"/>
    </w:pPr>
  </w:p>
  <w:p w14:paraId="0C9CDAF4" w14:textId="77777777" w:rsidR="00772810" w:rsidRDefault="007728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19440D"/>
    <w:multiLevelType w:val="hybridMultilevel"/>
    <w:tmpl w:val="C04902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5B250C"/>
    <w:multiLevelType w:val="hybridMultilevel"/>
    <w:tmpl w:val="88AA8D44"/>
    <w:lvl w:ilvl="0" w:tplc="E612E7B4">
      <w:numFmt w:val="bullet"/>
      <w:lvlText w:val="-"/>
      <w:lvlJc w:val="left"/>
      <w:pPr>
        <w:ind w:left="1428" w:hanging="360"/>
      </w:pPr>
      <w:rPr>
        <w:rFonts w:ascii="Arial" w:eastAsiaTheme="minorHAns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1A6663E5"/>
    <w:multiLevelType w:val="hybridMultilevel"/>
    <w:tmpl w:val="17BE155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E347332"/>
    <w:multiLevelType w:val="hybridMultilevel"/>
    <w:tmpl w:val="2536E6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8C76D6"/>
    <w:multiLevelType w:val="hybridMultilevel"/>
    <w:tmpl w:val="E114811C"/>
    <w:lvl w:ilvl="0" w:tplc="5518CD1A">
      <w:numFmt w:val="bullet"/>
      <w:lvlText w:val="-"/>
      <w:lvlJc w:val="left"/>
      <w:pPr>
        <w:ind w:left="1004" w:hanging="360"/>
      </w:pPr>
      <w:rPr>
        <w:rFonts w:ascii="Arial" w:eastAsiaTheme="minorHAnsi"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1FF11FC3"/>
    <w:multiLevelType w:val="hybridMultilevel"/>
    <w:tmpl w:val="F52E9F6C"/>
    <w:lvl w:ilvl="0" w:tplc="E668E2E0">
      <w:start w:val="1"/>
      <w:numFmt w:val="bullet"/>
      <w:pStyle w:val="Aufzhlung1Antwort"/>
      <w:lvlText w:val="o"/>
      <w:lvlJc w:val="left"/>
      <w:pPr>
        <w:ind w:left="644" w:hanging="360"/>
      </w:pPr>
      <w:rPr>
        <w:rFonts w:ascii="Courier New" w:hAnsi="Courier New" w:cs="Courier New"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20B97E99"/>
    <w:multiLevelType w:val="hybridMultilevel"/>
    <w:tmpl w:val="8F122F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67347C"/>
    <w:multiLevelType w:val="hybridMultilevel"/>
    <w:tmpl w:val="067E64B2"/>
    <w:lvl w:ilvl="0" w:tplc="569C1598">
      <w:start w:val="1"/>
      <w:numFmt w:val="bullet"/>
      <w:pStyle w:val="Aufzhlungfet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3D68128D"/>
    <w:multiLevelType w:val="hybridMultilevel"/>
    <w:tmpl w:val="CF6857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F803A9"/>
    <w:multiLevelType w:val="hybridMultilevel"/>
    <w:tmpl w:val="53B0EEE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3F85044C"/>
    <w:multiLevelType w:val="hybridMultilevel"/>
    <w:tmpl w:val="57E2D8FC"/>
    <w:lvl w:ilvl="0" w:tplc="0EBC801C">
      <w:start w:val="1"/>
      <w:numFmt w:val="decimal"/>
      <w:pStyle w:val="berschrift3V12fett"/>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5A6C6B"/>
    <w:multiLevelType w:val="hybridMultilevel"/>
    <w:tmpl w:val="202C92C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411A35E1"/>
    <w:multiLevelType w:val="hybridMultilevel"/>
    <w:tmpl w:val="8DD80B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C87925"/>
    <w:multiLevelType w:val="hybridMultilevel"/>
    <w:tmpl w:val="9B4ADC7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61984D72"/>
    <w:multiLevelType w:val="hybridMultilevel"/>
    <w:tmpl w:val="B866DAB0"/>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7EDC058C"/>
    <w:multiLevelType w:val="hybridMultilevel"/>
    <w:tmpl w:val="1324C6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9"/>
  </w:num>
  <w:num w:numId="5">
    <w:abstractNumId w:val="13"/>
  </w:num>
  <w:num w:numId="6">
    <w:abstractNumId w:val="11"/>
  </w:num>
  <w:num w:numId="7">
    <w:abstractNumId w:val="14"/>
  </w:num>
  <w:num w:numId="8">
    <w:abstractNumId w:val="2"/>
  </w:num>
  <w:num w:numId="9">
    <w:abstractNumId w:val="6"/>
  </w:num>
  <w:num w:numId="10">
    <w:abstractNumId w:val="15"/>
  </w:num>
  <w:num w:numId="11">
    <w:abstractNumId w:val="3"/>
  </w:num>
  <w:num w:numId="12">
    <w:abstractNumId w:val="4"/>
  </w:num>
  <w:num w:numId="13">
    <w:abstractNumId w:val="1"/>
  </w:num>
  <w:num w:numId="14">
    <w:abstractNumId w:val="0"/>
  </w:num>
  <w:num w:numId="15">
    <w:abstractNumId w:val="12"/>
  </w:num>
  <w:num w:numId="16">
    <w:abstractNumId w:val="5"/>
    <w:lvlOverride w:ilvl="0"/>
    <w:lvlOverride w:ilvl="1"/>
    <w:lvlOverride w:ilvl="2"/>
    <w:lvlOverride w:ilvl="3"/>
    <w:lvlOverride w:ilvl="4"/>
    <w:lvlOverride w:ilvl="5"/>
    <w:lvlOverride w:ilvl="6"/>
    <w:lvlOverride w:ilvl="7"/>
    <w:lvlOverride w:ilvl="8"/>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8CF"/>
    <w:rsid w:val="00010734"/>
    <w:rsid w:val="00020717"/>
    <w:rsid w:val="00030E84"/>
    <w:rsid w:val="00033000"/>
    <w:rsid w:val="0004077C"/>
    <w:rsid w:val="00041B39"/>
    <w:rsid w:val="00046940"/>
    <w:rsid w:val="00050468"/>
    <w:rsid w:val="00054D0B"/>
    <w:rsid w:val="00055466"/>
    <w:rsid w:val="00061A78"/>
    <w:rsid w:val="00067999"/>
    <w:rsid w:val="00072C4E"/>
    <w:rsid w:val="000751AF"/>
    <w:rsid w:val="0007648C"/>
    <w:rsid w:val="0007725A"/>
    <w:rsid w:val="00077284"/>
    <w:rsid w:val="0007769F"/>
    <w:rsid w:val="00077D6D"/>
    <w:rsid w:val="000803F1"/>
    <w:rsid w:val="00090D41"/>
    <w:rsid w:val="00097CCA"/>
    <w:rsid w:val="000A416C"/>
    <w:rsid w:val="000B0FFA"/>
    <w:rsid w:val="000B14D4"/>
    <w:rsid w:val="000D1568"/>
    <w:rsid w:val="000D47FE"/>
    <w:rsid w:val="000E221D"/>
    <w:rsid w:val="000F0BC3"/>
    <w:rsid w:val="000F0C04"/>
    <w:rsid w:val="000F4245"/>
    <w:rsid w:val="000F539E"/>
    <w:rsid w:val="00104B1C"/>
    <w:rsid w:val="0010583C"/>
    <w:rsid w:val="00107CFB"/>
    <w:rsid w:val="001357AD"/>
    <w:rsid w:val="00137E5F"/>
    <w:rsid w:val="001447FE"/>
    <w:rsid w:val="00144DD5"/>
    <w:rsid w:val="001541FE"/>
    <w:rsid w:val="001549F3"/>
    <w:rsid w:val="00171E23"/>
    <w:rsid w:val="001838AA"/>
    <w:rsid w:val="00187FDD"/>
    <w:rsid w:val="00190CEE"/>
    <w:rsid w:val="001A64BE"/>
    <w:rsid w:val="001B41FC"/>
    <w:rsid w:val="001D2556"/>
    <w:rsid w:val="001E3908"/>
    <w:rsid w:val="001E72F2"/>
    <w:rsid w:val="001F0E63"/>
    <w:rsid w:val="00216742"/>
    <w:rsid w:val="0022192D"/>
    <w:rsid w:val="00263EA5"/>
    <w:rsid w:val="00266DE3"/>
    <w:rsid w:val="002707EC"/>
    <w:rsid w:val="00270DD8"/>
    <w:rsid w:val="00271DAC"/>
    <w:rsid w:val="002754FF"/>
    <w:rsid w:val="00275AA1"/>
    <w:rsid w:val="002878BE"/>
    <w:rsid w:val="002904E4"/>
    <w:rsid w:val="00293A27"/>
    <w:rsid w:val="002A4F40"/>
    <w:rsid w:val="002A53A3"/>
    <w:rsid w:val="002A7AB6"/>
    <w:rsid w:val="002B6131"/>
    <w:rsid w:val="002B7E67"/>
    <w:rsid w:val="002C0917"/>
    <w:rsid w:val="002C0C0C"/>
    <w:rsid w:val="002C2738"/>
    <w:rsid w:val="002C7902"/>
    <w:rsid w:val="002E6357"/>
    <w:rsid w:val="002F068D"/>
    <w:rsid w:val="002F2058"/>
    <w:rsid w:val="002F4111"/>
    <w:rsid w:val="002F67B3"/>
    <w:rsid w:val="002F68B3"/>
    <w:rsid w:val="003314D2"/>
    <w:rsid w:val="003465F0"/>
    <w:rsid w:val="00346709"/>
    <w:rsid w:val="0035629D"/>
    <w:rsid w:val="00364FBE"/>
    <w:rsid w:val="00365653"/>
    <w:rsid w:val="00367888"/>
    <w:rsid w:val="003733F4"/>
    <w:rsid w:val="00383E2D"/>
    <w:rsid w:val="003863B9"/>
    <w:rsid w:val="0039223E"/>
    <w:rsid w:val="003A4183"/>
    <w:rsid w:val="003A5B19"/>
    <w:rsid w:val="003A6F7F"/>
    <w:rsid w:val="003B2533"/>
    <w:rsid w:val="003B308A"/>
    <w:rsid w:val="003B6EFD"/>
    <w:rsid w:val="003C62E1"/>
    <w:rsid w:val="003D6F10"/>
    <w:rsid w:val="003E7EE5"/>
    <w:rsid w:val="003F10FE"/>
    <w:rsid w:val="003F1E3F"/>
    <w:rsid w:val="003F6EC4"/>
    <w:rsid w:val="003F6F4A"/>
    <w:rsid w:val="0040184B"/>
    <w:rsid w:val="0040334E"/>
    <w:rsid w:val="004115A2"/>
    <w:rsid w:val="00412818"/>
    <w:rsid w:val="0041598F"/>
    <w:rsid w:val="00444301"/>
    <w:rsid w:val="0045306A"/>
    <w:rsid w:val="004614BD"/>
    <w:rsid w:val="00467074"/>
    <w:rsid w:val="00470BB5"/>
    <w:rsid w:val="0047209B"/>
    <w:rsid w:val="0047452D"/>
    <w:rsid w:val="00474FA9"/>
    <w:rsid w:val="00476867"/>
    <w:rsid w:val="0048202F"/>
    <w:rsid w:val="004842DA"/>
    <w:rsid w:val="00494133"/>
    <w:rsid w:val="004A0F7F"/>
    <w:rsid w:val="004A5510"/>
    <w:rsid w:val="004B3A47"/>
    <w:rsid w:val="004B58D7"/>
    <w:rsid w:val="004C50CC"/>
    <w:rsid w:val="004C7E47"/>
    <w:rsid w:val="004E1518"/>
    <w:rsid w:val="004E1793"/>
    <w:rsid w:val="004E43F2"/>
    <w:rsid w:val="004E68F1"/>
    <w:rsid w:val="004E7C3E"/>
    <w:rsid w:val="00503D23"/>
    <w:rsid w:val="00513C39"/>
    <w:rsid w:val="00514070"/>
    <w:rsid w:val="005153A8"/>
    <w:rsid w:val="00516074"/>
    <w:rsid w:val="00517EF1"/>
    <w:rsid w:val="00524101"/>
    <w:rsid w:val="00532EED"/>
    <w:rsid w:val="005431FA"/>
    <w:rsid w:val="00546572"/>
    <w:rsid w:val="00554637"/>
    <w:rsid w:val="005577F3"/>
    <w:rsid w:val="005607B2"/>
    <w:rsid w:val="00584AD4"/>
    <w:rsid w:val="00584B3E"/>
    <w:rsid w:val="00594FA2"/>
    <w:rsid w:val="0059615B"/>
    <w:rsid w:val="005A3200"/>
    <w:rsid w:val="005B5D33"/>
    <w:rsid w:val="005C5504"/>
    <w:rsid w:val="005C593E"/>
    <w:rsid w:val="005E4254"/>
    <w:rsid w:val="005E506F"/>
    <w:rsid w:val="005E76C1"/>
    <w:rsid w:val="005F29D1"/>
    <w:rsid w:val="00604593"/>
    <w:rsid w:val="006049AE"/>
    <w:rsid w:val="00611CD8"/>
    <w:rsid w:val="00612920"/>
    <w:rsid w:val="00617895"/>
    <w:rsid w:val="00626476"/>
    <w:rsid w:val="00645E6C"/>
    <w:rsid w:val="00646ECE"/>
    <w:rsid w:val="006638C6"/>
    <w:rsid w:val="00665CF3"/>
    <w:rsid w:val="00672930"/>
    <w:rsid w:val="00675BCF"/>
    <w:rsid w:val="00676A49"/>
    <w:rsid w:val="00677B7E"/>
    <w:rsid w:val="00680C2B"/>
    <w:rsid w:val="00686CF8"/>
    <w:rsid w:val="00692962"/>
    <w:rsid w:val="006A560B"/>
    <w:rsid w:val="006B7A64"/>
    <w:rsid w:val="006C00E4"/>
    <w:rsid w:val="006D038F"/>
    <w:rsid w:val="006D0868"/>
    <w:rsid w:val="006D4681"/>
    <w:rsid w:val="006E09AF"/>
    <w:rsid w:val="006E373C"/>
    <w:rsid w:val="006F1464"/>
    <w:rsid w:val="006F524F"/>
    <w:rsid w:val="0070638C"/>
    <w:rsid w:val="007169F5"/>
    <w:rsid w:val="00723294"/>
    <w:rsid w:val="00725440"/>
    <w:rsid w:val="0072758F"/>
    <w:rsid w:val="00740046"/>
    <w:rsid w:val="007473C8"/>
    <w:rsid w:val="007512D1"/>
    <w:rsid w:val="0075231B"/>
    <w:rsid w:val="00752642"/>
    <w:rsid w:val="00755BA4"/>
    <w:rsid w:val="007672B6"/>
    <w:rsid w:val="00770708"/>
    <w:rsid w:val="007717EF"/>
    <w:rsid w:val="0077279C"/>
    <w:rsid w:val="00772810"/>
    <w:rsid w:val="00773193"/>
    <w:rsid w:val="0077621C"/>
    <w:rsid w:val="00781259"/>
    <w:rsid w:val="00781A3A"/>
    <w:rsid w:val="00784E00"/>
    <w:rsid w:val="00792022"/>
    <w:rsid w:val="007924D6"/>
    <w:rsid w:val="00793FC0"/>
    <w:rsid w:val="007A45AA"/>
    <w:rsid w:val="007B03F5"/>
    <w:rsid w:val="007B3477"/>
    <w:rsid w:val="007C01FE"/>
    <w:rsid w:val="007D1D5E"/>
    <w:rsid w:val="007E1192"/>
    <w:rsid w:val="007E294E"/>
    <w:rsid w:val="007E409A"/>
    <w:rsid w:val="007F735A"/>
    <w:rsid w:val="007F7CF1"/>
    <w:rsid w:val="00804067"/>
    <w:rsid w:val="008067E5"/>
    <w:rsid w:val="00820793"/>
    <w:rsid w:val="00821375"/>
    <w:rsid w:val="00821972"/>
    <w:rsid w:val="00841E88"/>
    <w:rsid w:val="00844B79"/>
    <w:rsid w:val="00846F27"/>
    <w:rsid w:val="00852762"/>
    <w:rsid w:val="00856AC9"/>
    <w:rsid w:val="008615C3"/>
    <w:rsid w:val="00870A9B"/>
    <w:rsid w:val="008719DC"/>
    <w:rsid w:val="00872946"/>
    <w:rsid w:val="00873E1A"/>
    <w:rsid w:val="008746BC"/>
    <w:rsid w:val="008757A8"/>
    <w:rsid w:val="00885A9A"/>
    <w:rsid w:val="0089414C"/>
    <w:rsid w:val="008A48D8"/>
    <w:rsid w:val="008A4932"/>
    <w:rsid w:val="008C3C0E"/>
    <w:rsid w:val="008C7C44"/>
    <w:rsid w:val="008D4935"/>
    <w:rsid w:val="008D6A0B"/>
    <w:rsid w:val="008F21AE"/>
    <w:rsid w:val="008F3C4F"/>
    <w:rsid w:val="008F5156"/>
    <w:rsid w:val="009038CF"/>
    <w:rsid w:val="00903C8E"/>
    <w:rsid w:val="00923CA7"/>
    <w:rsid w:val="00923D4D"/>
    <w:rsid w:val="0093518C"/>
    <w:rsid w:val="00942AEB"/>
    <w:rsid w:val="00964D35"/>
    <w:rsid w:val="00965CCF"/>
    <w:rsid w:val="00966E88"/>
    <w:rsid w:val="00976EF8"/>
    <w:rsid w:val="00990AD8"/>
    <w:rsid w:val="00993861"/>
    <w:rsid w:val="00993C91"/>
    <w:rsid w:val="00993DBF"/>
    <w:rsid w:val="00994AF6"/>
    <w:rsid w:val="0099750F"/>
    <w:rsid w:val="009A1AC5"/>
    <w:rsid w:val="009B2DA8"/>
    <w:rsid w:val="009B69AF"/>
    <w:rsid w:val="009C1D9E"/>
    <w:rsid w:val="009E2041"/>
    <w:rsid w:val="009E238D"/>
    <w:rsid w:val="009E29F4"/>
    <w:rsid w:val="009F7CA4"/>
    <w:rsid w:val="00A0249B"/>
    <w:rsid w:val="00A102F1"/>
    <w:rsid w:val="00A148C4"/>
    <w:rsid w:val="00A15A10"/>
    <w:rsid w:val="00A15C32"/>
    <w:rsid w:val="00A24039"/>
    <w:rsid w:val="00A3716D"/>
    <w:rsid w:val="00A40A35"/>
    <w:rsid w:val="00A501D3"/>
    <w:rsid w:val="00A528C6"/>
    <w:rsid w:val="00A534C0"/>
    <w:rsid w:val="00A54637"/>
    <w:rsid w:val="00A64E41"/>
    <w:rsid w:val="00A65576"/>
    <w:rsid w:val="00A72E87"/>
    <w:rsid w:val="00A73C76"/>
    <w:rsid w:val="00A75B2F"/>
    <w:rsid w:val="00A761BE"/>
    <w:rsid w:val="00A8105E"/>
    <w:rsid w:val="00A81CD3"/>
    <w:rsid w:val="00A977CF"/>
    <w:rsid w:val="00AA3EB8"/>
    <w:rsid w:val="00AD6690"/>
    <w:rsid w:val="00AE1938"/>
    <w:rsid w:val="00AF4C3C"/>
    <w:rsid w:val="00AF5200"/>
    <w:rsid w:val="00B00C55"/>
    <w:rsid w:val="00B06212"/>
    <w:rsid w:val="00B11DC4"/>
    <w:rsid w:val="00B16935"/>
    <w:rsid w:val="00B20533"/>
    <w:rsid w:val="00B311A3"/>
    <w:rsid w:val="00B36DC5"/>
    <w:rsid w:val="00B412CA"/>
    <w:rsid w:val="00B5615A"/>
    <w:rsid w:val="00B878C8"/>
    <w:rsid w:val="00B9178C"/>
    <w:rsid w:val="00BA1508"/>
    <w:rsid w:val="00BA2D31"/>
    <w:rsid w:val="00BB64CC"/>
    <w:rsid w:val="00BB6CCC"/>
    <w:rsid w:val="00BB6CE0"/>
    <w:rsid w:val="00BC3B12"/>
    <w:rsid w:val="00BD5019"/>
    <w:rsid w:val="00BE10BA"/>
    <w:rsid w:val="00BF290F"/>
    <w:rsid w:val="00BF51D3"/>
    <w:rsid w:val="00C122E8"/>
    <w:rsid w:val="00C30A16"/>
    <w:rsid w:val="00C44781"/>
    <w:rsid w:val="00C44AEC"/>
    <w:rsid w:val="00C45C67"/>
    <w:rsid w:val="00C60C80"/>
    <w:rsid w:val="00C7522B"/>
    <w:rsid w:val="00C80498"/>
    <w:rsid w:val="00C8225C"/>
    <w:rsid w:val="00C8337B"/>
    <w:rsid w:val="00CA1847"/>
    <w:rsid w:val="00CB1EF5"/>
    <w:rsid w:val="00CC05C6"/>
    <w:rsid w:val="00CC12D3"/>
    <w:rsid w:val="00CD3166"/>
    <w:rsid w:val="00CF3A09"/>
    <w:rsid w:val="00D00283"/>
    <w:rsid w:val="00D008C3"/>
    <w:rsid w:val="00D1181B"/>
    <w:rsid w:val="00D2000A"/>
    <w:rsid w:val="00D25EA5"/>
    <w:rsid w:val="00D3316B"/>
    <w:rsid w:val="00D3794F"/>
    <w:rsid w:val="00D41B4E"/>
    <w:rsid w:val="00D56241"/>
    <w:rsid w:val="00D600DB"/>
    <w:rsid w:val="00D60716"/>
    <w:rsid w:val="00D73A02"/>
    <w:rsid w:val="00D74051"/>
    <w:rsid w:val="00D76FCF"/>
    <w:rsid w:val="00D81C24"/>
    <w:rsid w:val="00DA0BE1"/>
    <w:rsid w:val="00DA0CD0"/>
    <w:rsid w:val="00DA2A5D"/>
    <w:rsid w:val="00DA5A31"/>
    <w:rsid w:val="00DB22C0"/>
    <w:rsid w:val="00DB7B15"/>
    <w:rsid w:val="00DC09B6"/>
    <w:rsid w:val="00DC7179"/>
    <w:rsid w:val="00DD0333"/>
    <w:rsid w:val="00DD3594"/>
    <w:rsid w:val="00DD460D"/>
    <w:rsid w:val="00DF116E"/>
    <w:rsid w:val="00DF306C"/>
    <w:rsid w:val="00DF590C"/>
    <w:rsid w:val="00E1602B"/>
    <w:rsid w:val="00E2200D"/>
    <w:rsid w:val="00E3067F"/>
    <w:rsid w:val="00E3261D"/>
    <w:rsid w:val="00E368FE"/>
    <w:rsid w:val="00E46F9F"/>
    <w:rsid w:val="00E5089E"/>
    <w:rsid w:val="00E53AD5"/>
    <w:rsid w:val="00E54F41"/>
    <w:rsid w:val="00E571D7"/>
    <w:rsid w:val="00E67B1E"/>
    <w:rsid w:val="00E80A04"/>
    <w:rsid w:val="00E82BC4"/>
    <w:rsid w:val="00E85A71"/>
    <w:rsid w:val="00E919FC"/>
    <w:rsid w:val="00E9602F"/>
    <w:rsid w:val="00E96B52"/>
    <w:rsid w:val="00E97563"/>
    <w:rsid w:val="00EA0177"/>
    <w:rsid w:val="00EA5B9C"/>
    <w:rsid w:val="00EA6BAF"/>
    <w:rsid w:val="00EC25FD"/>
    <w:rsid w:val="00EC7248"/>
    <w:rsid w:val="00ED05B9"/>
    <w:rsid w:val="00ED5B24"/>
    <w:rsid w:val="00EE49F1"/>
    <w:rsid w:val="00EE6727"/>
    <w:rsid w:val="00F15897"/>
    <w:rsid w:val="00F20F7E"/>
    <w:rsid w:val="00F212C8"/>
    <w:rsid w:val="00F233C9"/>
    <w:rsid w:val="00F278B2"/>
    <w:rsid w:val="00F3028C"/>
    <w:rsid w:val="00F3071C"/>
    <w:rsid w:val="00F31E25"/>
    <w:rsid w:val="00F32B93"/>
    <w:rsid w:val="00F4554E"/>
    <w:rsid w:val="00F71F9C"/>
    <w:rsid w:val="00F7467D"/>
    <w:rsid w:val="00F77962"/>
    <w:rsid w:val="00F831CC"/>
    <w:rsid w:val="00F839CA"/>
    <w:rsid w:val="00F90AE8"/>
    <w:rsid w:val="00F90B30"/>
    <w:rsid w:val="00F95FB9"/>
    <w:rsid w:val="00FA36CB"/>
    <w:rsid w:val="00FB6D3E"/>
    <w:rsid w:val="00FB7E41"/>
    <w:rsid w:val="00FC1EF3"/>
    <w:rsid w:val="00FC3FAD"/>
    <w:rsid w:val="00FD1E59"/>
    <w:rsid w:val="00FD2E6D"/>
    <w:rsid w:val="00FD4B81"/>
    <w:rsid w:val="00FD691A"/>
    <w:rsid w:val="00FD7025"/>
    <w:rsid w:val="00FE3E30"/>
    <w:rsid w:val="00FF16CB"/>
    <w:rsid w:val="00FF3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3BED0"/>
  <w15:chartTrackingRefBased/>
  <w15:docId w15:val="{87CC788A-D825-482E-BADF-9C2F3E23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63B9"/>
    <w:pPr>
      <w:spacing w:after="0" w:line="240" w:lineRule="auto"/>
      <w:jc w:val="both"/>
    </w:pPr>
    <w:rPr>
      <w:rFonts w:ascii="Arial" w:hAnsi="Arial" w:cs="Times New Roman"/>
      <w:sz w:val="20"/>
    </w:rPr>
  </w:style>
  <w:style w:type="paragraph" w:styleId="berschrift1">
    <w:name w:val="heading 1"/>
    <w:basedOn w:val="Standard"/>
    <w:next w:val="Standard"/>
    <w:link w:val="berschrift1Zchn"/>
    <w:uiPriority w:val="9"/>
    <w:qFormat/>
    <w:rsid w:val="008A48D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link w:val="berschrift4Zchn"/>
    <w:uiPriority w:val="9"/>
    <w:semiHidden/>
    <w:unhideWhenUsed/>
    <w:qFormat/>
    <w:rsid w:val="00F3071C"/>
    <w:pPr>
      <w:spacing w:before="100" w:beforeAutospacing="1" w:after="100" w:afterAutospacing="1"/>
      <w:outlineLvl w:val="3"/>
    </w:pPr>
    <w:rPr>
      <w:rFonts w:cs="Calibri"/>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V12fett">
    <w:name w:val="Überschrift 3 V12 fett"/>
    <w:basedOn w:val="Standard"/>
    <w:autoRedefine/>
    <w:qFormat/>
    <w:rsid w:val="00D1181B"/>
    <w:pPr>
      <w:numPr>
        <w:numId w:val="1"/>
      </w:numPr>
      <w:spacing w:after="240" w:line="276" w:lineRule="auto"/>
    </w:pPr>
    <w:rPr>
      <w:rFonts w:ascii="Verdana" w:hAnsi="Verdana"/>
      <w:b/>
      <w:color w:val="000000" w:themeColor="text1"/>
    </w:rPr>
  </w:style>
  <w:style w:type="paragraph" w:customStyle="1" w:styleId="Fragen">
    <w:name w:val="Fragen"/>
    <w:basedOn w:val="Listenabsatz"/>
    <w:link w:val="FragenZchn"/>
    <w:autoRedefine/>
    <w:qFormat/>
    <w:rsid w:val="00B20533"/>
    <w:pPr>
      <w:keepNext/>
      <w:spacing w:before="360" w:after="120"/>
      <w:ind w:left="0"/>
      <w:contextualSpacing w:val="0"/>
    </w:pPr>
    <w:rPr>
      <w:b/>
      <w:color w:val="002060"/>
      <w:szCs w:val="20"/>
    </w:rPr>
  </w:style>
  <w:style w:type="character" w:customStyle="1" w:styleId="FragenZchn">
    <w:name w:val="Fragen Zchn"/>
    <w:basedOn w:val="Absatz-Standardschriftart"/>
    <w:link w:val="Fragen"/>
    <w:rsid w:val="00B20533"/>
    <w:rPr>
      <w:rFonts w:ascii="Arial" w:hAnsi="Arial" w:cs="Times New Roman"/>
      <w:b/>
      <w:color w:val="002060"/>
      <w:sz w:val="20"/>
      <w:szCs w:val="20"/>
    </w:rPr>
  </w:style>
  <w:style w:type="paragraph" w:customStyle="1" w:styleId="Antworten">
    <w:name w:val="Antworten"/>
    <w:basedOn w:val="Standard"/>
    <w:link w:val="AntwortenZchn"/>
    <w:qFormat/>
    <w:rsid w:val="0072758F"/>
    <w:pPr>
      <w:spacing w:after="120" w:line="276" w:lineRule="auto"/>
      <w:ind w:left="284"/>
      <w:contextualSpacing/>
    </w:pPr>
    <w:rPr>
      <w:szCs w:val="20"/>
    </w:rPr>
  </w:style>
  <w:style w:type="character" w:customStyle="1" w:styleId="AntwortenZchn">
    <w:name w:val="Antworten Zchn"/>
    <w:basedOn w:val="Absatz-Standardschriftart"/>
    <w:link w:val="Antworten"/>
    <w:rsid w:val="0072758F"/>
    <w:rPr>
      <w:rFonts w:ascii="Arial" w:hAnsi="Arial" w:cs="Times New Roman"/>
      <w:sz w:val="20"/>
      <w:szCs w:val="20"/>
    </w:rPr>
  </w:style>
  <w:style w:type="paragraph" w:customStyle="1" w:styleId="FAQberschrift">
    <w:name w:val="FAQ Überschrift"/>
    <w:basedOn w:val="Standard"/>
    <w:link w:val="FAQberschriftZchn"/>
    <w:autoRedefine/>
    <w:qFormat/>
    <w:rsid w:val="007F7CF1"/>
    <w:pPr>
      <w:spacing w:before="240" w:after="120" w:line="276" w:lineRule="auto"/>
      <w:outlineLvl w:val="0"/>
    </w:pPr>
    <w:rPr>
      <w:rFonts w:cs="Arial"/>
      <w:color w:val="000000" w:themeColor="text1"/>
      <w:sz w:val="32"/>
      <w:szCs w:val="20"/>
    </w:rPr>
  </w:style>
  <w:style w:type="character" w:customStyle="1" w:styleId="FAQberschriftZchn">
    <w:name w:val="FAQ Überschrift Zchn"/>
    <w:basedOn w:val="Absatz-Standardschriftart"/>
    <w:link w:val="FAQberschrift"/>
    <w:rsid w:val="007F7CF1"/>
    <w:rPr>
      <w:rFonts w:ascii="Arial" w:hAnsi="Arial" w:cs="Arial"/>
      <w:color w:val="000000" w:themeColor="text1"/>
      <w:sz w:val="32"/>
      <w:szCs w:val="20"/>
    </w:rPr>
  </w:style>
  <w:style w:type="character" w:styleId="Hyperlink">
    <w:name w:val="Hyperlink"/>
    <w:basedOn w:val="Absatz-Standardschriftart"/>
    <w:uiPriority w:val="99"/>
    <w:unhideWhenUsed/>
    <w:rsid w:val="009038CF"/>
    <w:rPr>
      <w:color w:val="0563C1" w:themeColor="hyperlink"/>
      <w:u w:val="single"/>
    </w:rPr>
  </w:style>
  <w:style w:type="paragraph" w:customStyle="1" w:styleId="Aufzhlung1Antwort">
    <w:name w:val="Aufzählung 1 Antwort"/>
    <w:basedOn w:val="Antworten"/>
    <w:qFormat/>
    <w:rsid w:val="00DF590C"/>
    <w:pPr>
      <w:numPr>
        <w:numId w:val="2"/>
      </w:numPr>
      <w:spacing w:before="240" w:after="240"/>
      <w:contextualSpacing w:val="0"/>
    </w:pPr>
  </w:style>
  <w:style w:type="paragraph" w:customStyle="1" w:styleId="Unterfrage">
    <w:name w:val="Unterfrage"/>
    <w:basedOn w:val="Fragen"/>
    <w:qFormat/>
    <w:rsid w:val="009038CF"/>
    <w:pPr>
      <w:ind w:left="510" w:hanging="170"/>
    </w:pPr>
  </w:style>
  <w:style w:type="paragraph" w:styleId="Listenabsatz">
    <w:name w:val="List Paragraph"/>
    <w:basedOn w:val="Standard"/>
    <w:uiPriority w:val="34"/>
    <w:qFormat/>
    <w:rsid w:val="009038CF"/>
    <w:pPr>
      <w:ind w:left="720"/>
      <w:contextualSpacing/>
    </w:pPr>
  </w:style>
  <w:style w:type="character" w:styleId="BesuchterLink">
    <w:name w:val="FollowedHyperlink"/>
    <w:basedOn w:val="Absatz-Standardschriftart"/>
    <w:uiPriority w:val="99"/>
    <w:semiHidden/>
    <w:unhideWhenUsed/>
    <w:rsid w:val="009038CF"/>
    <w:rPr>
      <w:color w:val="954F72" w:themeColor="followedHyperlink"/>
      <w:u w:val="single"/>
    </w:rPr>
  </w:style>
  <w:style w:type="paragraph" w:styleId="Kopfzeile">
    <w:name w:val="header"/>
    <w:basedOn w:val="Standard"/>
    <w:link w:val="KopfzeileZchn"/>
    <w:unhideWhenUsed/>
    <w:rsid w:val="00C45C67"/>
    <w:pPr>
      <w:tabs>
        <w:tab w:val="center" w:pos="4536"/>
        <w:tab w:val="right" w:pos="9072"/>
      </w:tabs>
    </w:pPr>
  </w:style>
  <w:style w:type="character" w:customStyle="1" w:styleId="KopfzeileZchn">
    <w:name w:val="Kopfzeile Zchn"/>
    <w:basedOn w:val="Absatz-Standardschriftart"/>
    <w:link w:val="Kopfzeile"/>
    <w:rsid w:val="00C45C67"/>
  </w:style>
  <w:style w:type="paragraph" w:styleId="Fuzeile">
    <w:name w:val="footer"/>
    <w:basedOn w:val="Standard"/>
    <w:link w:val="FuzeileZchn"/>
    <w:uiPriority w:val="99"/>
    <w:unhideWhenUsed/>
    <w:rsid w:val="00C45C67"/>
    <w:pPr>
      <w:tabs>
        <w:tab w:val="center" w:pos="4536"/>
        <w:tab w:val="right" w:pos="9072"/>
      </w:tabs>
    </w:pPr>
  </w:style>
  <w:style w:type="character" w:customStyle="1" w:styleId="FuzeileZchn">
    <w:name w:val="Fußzeile Zchn"/>
    <w:basedOn w:val="Absatz-Standardschriftart"/>
    <w:link w:val="Fuzeile"/>
    <w:uiPriority w:val="99"/>
    <w:rsid w:val="00C45C67"/>
  </w:style>
  <w:style w:type="table" w:styleId="Tabellenraster">
    <w:name w:val="Table Grid"/>
    <w:basedOn w:val="NormaleTabelle"/>
    <w:uiPriority w:val="39"/>
    <w:rsid w:val="00772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Unterberschrift">
    <w:name w:val="FAQ Unterüberschrift"/>
    <w:basedOn w:val="FAQberschrift"/>
    <w:link w:val="FAQUnterberschriftZchn"/>
    <w:autoRedefine/>
    <w:qFormat/>
    <w:rsid w:val="000F4245"/>
    <w:pPr>
      <w:keepNext/>
      <w:spacing w:before="360" w:after="0" w:line="240" w:lineRule="auto"/>
    </w:pPr>
    <w:rPr>
      <w:b/>
      <w:sz w:val="24"/>
      <w:szCs w:val="22"/>
    </w:rPr>
  </w:style>
  <w:style w:type="character" w:customStyle="1" w:styleId="FAQUnterberschriftZchn">
    <w:name w:val="FAQ Unterüberschrift Zchn"/>
    <w:basedOn w:val="FAQberschriftZchn"/>
    <w:link w:val="FAQUnterberschrift"/>
    <w:rsid w:val="000F4245"/>
    <w:rPr>
      <w:rFonts w:ascii="Arial" w:hAnsi="Arial" w:cs="Arial"/>
      <w:b/>
      <w:color w:val="000000" w:themeColor="text1"/>
      <w:sz w:val="24"/>
      <w:szCs w:val="20"/>
    </w:rPr>
  </w:style>
  <w:style w:type="character" w:styleId="Hervorhebung">
    <w:name w:val="Emphasis"/>
    <w:basedOn w:val="Absatz-Standardschriftart"/>
    <w:uiPriority w:val="20"/>
    <w:rsid w:val="00A73C76"/>
    <w:rPr>
      <w:i/>
      <w:iCs/>
    </w:rPr>
  </w:style>
  <w:style w:type="character" w:customStyle="1" w:styleId="berschrift1Zchn">
    <w:name w:val="Überschrift 1 Zchn"/>
    <w:basedOn w:val="Absatz-Standardschriftart"/>
    <w:link w:val="berschrift1"/>
    <w:uiPriority w:val="9"/>
    <w:rsid w:val="008A48D8"/>
    <w:rPr>
      <w:rFonts w:asciiTheme="majorHAnsi" w:eastAsiaTheme="majorEastAsia" w:hAnsiTheme="majorHAnsi" w:cstheme="majorBidi"/>
      <w:color w:val="2E74B5" w:themeColor="accent1" w:themeShade="BF"/>
      <w:sz w:val="32"/>
      <w:szCs w:val="32"/>
    </w:rPr>
  </w:style>
  <w:style w:type="paragraph" w:customStyle="1" w:styleId="berschrift2fett">
    <w:name w:val="Überschrift 2 fett"/>
    <w:basedOn w:val="Standard"/>
    <w:link w:val="berschrift2fettZchn"/>
    <w:autoRedefine/>
    <w:qFormat/>
    <w:rsid w:val="008A48D8"/>
    <w:pPr>
      <w:spacing w:before="240" w:after="120" w:line="276" w:lineRule="auto"/>
      <w:outlineLvl w:val="0"/>
    </w:pPr>
    <w:rPr>
      <w:rFonts w:ascii="Verdana" w:hAnsi="Verdana" w:cstheme="minorBidi"/>
      <w:b/>
      <w:color w:val="000000" w:themeColor="text1"/>
    </w:rPr>
  </w:style>
  <w:style w:type="character" w:customStyle="1" w:styleId="berschrift2fettZchn">
    <w:name w:val="Überschrift 2 fett Zchn"/>
    <w:basedOn w:val="Absatz-Standardschriftart"/>
    <w:link w:val="berschrift2fett"/>
    <w:rsid w:val="008A48D8"/>
    <w:rPr>
      <w:rFonts w:ascii="Verdana" w:hAnsi="Verdana"/>
      <w:b/>
      <w:color w:val="000000" w:themeColor="text1"/>
      <w:sz w:val="20"/>
    </w:rPr>
  </w:style>
  <w:style w:type="paragraph" w:customStyle="1" w:styleId="berschrift1fett">
    <w:name w:val="Überschrift 1 fett"/>
    <w:basedOn w:val="berschrift2fett"/>
    <w:link w:val="berschrift1fettZchn"/>
    <w:qFormat/>
    <w:rsid w:val="008A48D8"/>
    <w:rPr>
      <w:sz w:val="24"/>
    </w:rPr>
  </w:style>
  <w:style w:type="character" w:customStyle="1" w:styleId="berschrift1fettZchn">
    <w:name w:val="Überschrift 1 fett Zchn"/>
    <w:basedOn w:val="berschrift2fettZchn"/>
    <w:link w:val="berschrift1fett"/>
    <w:rsid w:val="008A48D8"/>
    <w:rPr>
      <w:rFonts w:ascii="Verdana" w:hAnsi="Verdana"/>
      <w:b/>
      <w:color w:val="000000" w:themeColor="text1"/>
      <w:sz w:val="24"/>
    </w:rPr>
  </w:style>
  <w:style w:type="paragraph" w:styleId="Inhaltsverzeichnisberschrift">
    <w:name w:val="TOC Heading"/>
    <w:basedOn w:val="berschrift1"/>
    <w:next w:val="Standard"/>
    <w:uiPriority w:val="39"/>
    <w:unhideWhenUsed/>
    <w:qFormat/>
    <w:rsid w:val="008A48D8"/>
    <w:pPr>
      <w:outlineLvl w:val="9"/>
    </w:pPr>
    <w:rPr>
      <w:lang w:eastAsia="de-DE"/>
    </w:rPr>
  </w:style>
  <w:style w:type="character" w:styleId="Fett">
    <w:name w:val="Strong"/>
    <w:basedOn w:val="Absatz-Standardschriftart"/>
    <w:uiPriority w:val="22"/>
    <w:qFormat/>
    <w:rsid w:val="008A48D8"/>
    <w:rPr>
      <w:b/>
      <w:bCs/>
    </w:rPr>
  </w:style>
  <w:style w:type="paragraph" w:customStyle="1" w:styleId="Default">
    <w:name w:val="Default"/>
    <w:rsid w:val="008A48D8"/>
    <w:pPr>
      <w:autoSpaceDE w:val="0"/>
      <w:autoSpaceDN w:val="0"/>
      <w:adjustRightInd w:val="0"/>
      <w:spacing w:after="0" w:line="240" w:lineRule="auto"/>
    </w:pPr>
    <w:rPr>
      <w:rFonts w:ascii="Arial" w:hAnsi="Arial" w:cs="Arial"/>
      <w:color w:val="000000"/>
      <w:sz w:val="24"/>
      <w:szCs w:val="24"/>
    </w:rPr>
  </w:style>
  <w:style w:type="paragraph" w:customStyle="1" w:styleId="Hinweis">
    <w:name w:val="Hinweis"/>
    <w:basedOn w:val="Antworten"/>
    <w:autoRedefine/>
    <w:qFormat/>
    <w:rsid w:val="00F90AE8"/>
    <w:pPr>
      <w:keepNext/>
      <w:spacing w:before="240" w:after="0"/>
      <w:ind w:left="0" w:firstLine="284"/>
      <w:contextualSpacing w:val="0"/>
    </w:pPr>
    <w:rPr>
      <w:rFonts w:cstheme="minorBidi"/>
      <w:b/>
      <w:i/>
      <w:color w:val="002060"/>
    </w:rPr>
  </w:style>
  <w:style w:type="paragraph" w:styleId="StandardWeb">
    <w:name w:val="Normal (Web)"/>
    <w:basedOn w:val="Standard"/>
    <w:uiPriority w:val="99"/>
    <w:semiHidden/>
    <w:unhideWhenUsed/>
    <w:rsid w:val="008A48D8"/>
    <w:rPr>
      <w:rFonts w:ascii="Times New Roman" w:hAnsi="Times New Roman"/>
      <w:sz w:val="24"/>
      <w:szCs w:val="24"/>
      <w:lang w:eastAsia="de-DE"/>
    </w:rPr>
  </w:style>
  <w:style w:type="paragraph" w:customStyle="1" w:styleId="Aufzhlungfett">
    <w:name w:val="Aufzählung fett"/>
    <w:basedOn w:val="Antworten"/>
    <w:link w:val="AufzhlungfettZchn"/>
    <w:qFormat/>
    <w:rsid w:val="008A48D8"/>
    <w:pPr>
      <w:numPr>
        <w:numId w:val="3"/>
      </w:numPr>
    </w:pPr>
    <w:rPr>
      <w:rFonts w:cstheme="minorBidi"/>
      <w:b/>
      <w:color w:val="002060"/>
    </w:rPr>
  </w:style>
  <w:style w:type="character" w:customStyle="1" w:styleId="AufzhlungfettZchn">
    <w:name w:val="Aufzählung fett Zchn"/>
    <w:basedOn w:val="AntwortenZchn"/>
    <w:link w:val="Aufzhlungfett"/>
    <w:rsid w:val="008A48D8"/>
    <w:rPr>
      <w:rFonts w:ascii="Arial" w:hAnsi="Arial" w:cs="Times New Roman"/>
      <w:b/>
      <w:color w:val="002060"/>
      <w:sz w:val="20"/>
      <w:szCs w:val="20"/>
    </w:rPr>
  </w:style>
  <w:style w:type="paragraph" w:styleId="Sprechblasentext">
    <w:name w:val="Balloon Text"/>
    <w:basedOn w:val="Standard"/>
    <w:link w:val="SprechblasentextZchn"/>
    <w:uiPriority w:val="99"/>
    <w:semiHidden/>
    <w:unhideWhenUsed/>
    <w:rsid w:val="008A48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8D8"/>
    <w:rPr>
      <w:rFonts w:ascii="Tahoma" w:hAnsi="Tahoma" w:cs="Tahoma"/>
      <w:sz w:val="16"/>
      <w:szCs w:val="16"/>
    </w:rPr>
  </w:style>
  <w:style w:type="paragraph" w:styleId="Verzeichnis1">
    <w:name w:val="toc 1"/>
    <w:basedOn w:val="Standard"/>
    <w:next w:val="Standard"/>
    <w:autoRedefine/>
    <w:uiPriority w:val="39"/>
    <w:unhideWhenUsed/>
    <w:rsid w:val="007F7CF1"/>
    <w:pPr>
      <w:tabs>
        <w:tab w:val="right" w:leader="dot" w:pos="9345"/>
      </w:tabs>
      <w:spacing w:after="100" w:line="259" w:lineRule="auto"/>
    </w:pPr>
    <w:rPr>
      <w:rFonts w:ascii="Verdana" w:hAnsi="Verdana" w:cstheme="minorBidi"/>
    </w:rPr>
  </w:style>
  <w:style w:type="paragraph" w:styleId="Titel">
    <w:name w:val="Title"/>
    <w:basedOn w:val="Standard"/>
    <w:next w:val="Standard"/>
    <w:link w:val="TitelZchn"/>
    <w:uiPriority w:val="10"/>
    <w:qFormat/>
    <w:rsid w:val="008A48D8"/>
    <w:pPr>
      <w:contextualSpacing/>
    </w:pPr>
    <w:rPr>
      <w:rFonts w:ascii="Verdana" w:eastAsiaTheme="majorEastAsia" w:hAnsi="Verdana" w:cstheme="majorBidi"/>
      <w:spacing w:val="-10"/>
      <w:kern w:val="28"/>
      <w:sz w:val="36"/>
      <w:szCs w:val="56"/>
    </w:rPr>
  </w:style>
  <w:style w:type="character" w:customStyle="1" w:styleId="TitelZchn">
    <w:name w:val="Titel Zchn"/>
    <w:basedOn w:val="Absatz-Standardschriftart"/>
    <w:link w:val="Titel"/>
    <w:uiPriority w:val="10"/>
    <w:rsid w:val="008A48D8"/>
    <w:rPr>
      <w:rFonts w:ascii="Verdana" w:eastAsiaTheme="majorEastAsia" w:hAnsi="Verdana" w:cstheme="majorBidi"/>
      <w:spacing w:val="-10"/>
      <w:kern w:val="28"/>
      <w:sz w:val="36"/>
      <w:szCs w:val="56"/>
    </w:rPr>
  </w:style>
  <w:style w:type="paragraph" w:styleId="NurText">
    <w:name w:val="Plain Text"/>
    <w:basedOn w:val="Standard"/>
    <w:link w:val="NurTextZchn"/>
    <w:uiPriority w:val="99"/>
    <w:semiHidden/>
    <w:unhideWhenUsed/>
    <w:rsid w:val="008A48D8"/>
    <w:rPr>
      <w:rFonts w:ascii="Verdana" w:hAnsi="Verdana"/>
      <w:szCs w:val="20"/>
      <w:lang w:eastAsia="de-DE"/>
    </w:rPr>
  </w:style>
  <w:style w:type="character" w:customStyle="1" w:styleId="NurTextZchn">
    <w:name w:val="Nur Text Zchn"/>
    <w:basedOn w:val="Absatz-Standardschriftart"/>
    <w:link w:val="NurText"/>
    <w:uiPriority w:val="99"/>
    <w:semiHidden/>
    <w:rsid w:val="008A48D8"/>
    <w:rPr>
      <w:rFonts w:ascii="Verdana" w:hAnsi="Verdana"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8A4932"/>
    <w:rPr>
      <w:color w:val="605E5C"/>
      <w:shd w:val="clear" w:color="auto" w:fill="E1DFDD"/>
    </w:rPr>
  </w:style>
  <w:style w:type="character" w:customStyle="1" w:styleId="active">
    <w:name w:val="active"/>
    <w:basedOn w:val="Absatz-Standardschriftart"/>
    <w:rsid w:val="003F6F4A"/>
  </w:style>
  <w:style w:type="character" w:customStyle="1" w:styleId="berschrift4Zchn">
    <w:name w:val="Überschrift 4 Zchn"/>
    <w:basedOn w:val="Absatz-Standardschriftart"/>
    <w:link w:val="berschrift4"/>
    <w:uiPriority w:val="9"/>
    <w:semiHidden/>
    <w:rsid w:val="00F3071C"/>
    <w:rPr>
      <w:rFonts w:ascii="Calibri" w:hAnsi="Calibri" w:cs="Calibri"/>
      <w:b/>
      <w:bCs/>
      <w:sz w:val="24"/>
      <w:szCs w:val="24"/>
      <w:lang w:eastAsia="de-DE"/>
    </w:rPr>
  </w:style>
  <w:style w:type="character" w:customStyle="1" w:styleId="NichtaufgelsteErwhnung2">
    <w:name w:val="Nicht aufgelöste Erwähnung2"/>
    <w:basedOn w:val="Absatz-Standardschriftart"/>
    <w:uiPriority w:val="99"/>
    <w:semiHidden/>
    <w:unhideWhenUsed/>
    <w:rsid w:val="000751AF"/>
    <w:rPr>
      <w:color w:val="605E5C"/>
      <w:shd w:val="clear" w:color="auto" w:fill="E1DFDD"/>
    </w:rPr>
  </w:style>
  <w:style w:type="character" w:styleId="NichtaufgelsteErwhnung">
    <w:name w:val="Unresolved Mention"/>
    <w:basedOn w:val="Absatz-Standardschriftart"/>
    <w:uiPriority w:val="99"/>
    <w:semiHidden/>
    <w:unhideWhenUsed/>
    <w:rsid w:val="00484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4811">
      <w:bodyDiv w:val="1"/>
      <w:marLeft w:val="0"/>
      <w:marRight w:val="0"/>
      <w:marTop w:val="0"/>
      <w:marBottom w:val="0"/>
      <w:divBdr>
        <w:top w:val="none" w:sz="0" w:space="0" w:color="auto"/>
        <w:left w:val="none" w:sz="0" w:space="0" w:color="auto"/>
        <w:bottom w:val="none" w:sz="0" w:space="0" w:color="auto"/>
        <w:right w:val="none" w:sz="0" w:space="0" w:color="auto"/>
      </w:divBdr>
    </w:div>
    <w:div w:id="182131100">
      <w:bodyDiv w:val="1"/>
      <w:marLeft w:val="0"/>
      <w:marRight w:val="0"/>
      <w:marTop w:val="0"/>
      <w:marBottom w:val="0"/>
      <w:divBdr>
        <w:top w:val="none" w:sz="0" w:space="0" w:color="auto"/>
        <w:left w:val="none" w:sz="0" w:space="0" w:color="auto"/>
        <w:bottom w:val="none" w:sz="0" w:space="0" w:color="auto"/>
        <w:right w:val="none" w:sz="0" w:space="0" w:color="auto"/>
      </w:divBdr>
    </w:div>
    <w:div w:id="515458175">
      <w:bodyDiv w:val="1"/>
      <w:marLeft w:val="0"/>
      <w:marRight w:val="0"/>
      <w:marTop w:val="0"/>
      <w:marBottom w:val="0"/>
      <w:divBdr>
        <w:top w:val="none" w:sz="0" w:space="0" w:color="auto"/>
        <w:left w:val="none" w:sz="0" w:space="0" w:color="auto"/>
        <w:bottom w:val="none" w:sz="0" w:space="0" w:color="auto"/>
        <w:right w:val="none" w:sz="0" w:space="0" w:color="auto"/>
      </w:divBdr>
    </w:div>
    <w:div w:id="543059228">
      <w:bodyDiv w:val="1"/>
      <w:marLeft w:val="0"/>
      <w:marRight w:val="0"/>
      <w:marTop w:val="0"/>
      <w:marBottom w:val="0"/>
      <w:divBdr>
        <w:top w:val="none" w:sz="0" w:space="0" w:color="auto"/>
        <w:left w:val="none" w:sz="0" w:space="0" w:color="auto"/>
        <w:bottom w:val="none" w:sz="0" w:space="0" w:color="auto"/>
        <w:right w:val="none" w:sz="0" w:space="0" w:color="auto"/>
      </w:divBdr>
    </w:div>
    <w:div w:id="549847330">
      <w:bodyDiv w:val="1"/>
      <w:marLeft w:val="0"/>
      <w:marRight w:val="0"/>
      <w:marTop w:val="0"/>
      <w:marBottom w:val="0"/>
      <w:divBdr>
        <w:top w:val="none" w:sz="0" w:space="0" w:color="auto"/>
        <w:left w:val="none" w:sz="0" w:space="0" w:color="auto"/>
        <w:bottom w:val="none" w:sz="0" w:space="0" w:color="auto"/>
        <w:right w:val="none" w:sz="0" w:space="0" w:color="auto"/>
      </w:divBdr>
    </w:div>
    <w:div w:id="590626182">
      <w:bodyDiv w:val="1"/>
      <w:marLeft w:val="0"/>
      <w:marRight w:val="0"/>
      <w:marTop w:val="0"/>
      <w:marBottom w:val="0"/>
      <w:divBdr>
        <w:top w:val="none" w:sz="0" w:space="0" w:color="auto"/>
        <w:left w:val="none" w:sz="0" w:space="0" w:color="auto"/>
        <w:bottom w:val="none" w:sz="0" w:space="0" w:color="auto"/>
        <w:right w:val="none" w:sz="0" w:space="0" w:color="auto"/>
      </w:divBdr>
    </w:div>
    <w:div w:id="619991671">
      <w:bodyDiv w:val="1"/>
      <w:marLeft w:val="0"/>
      <w:marRight w:val="0"/>
      <w:marTop w:val="0"/>
      <w:marBottom w:val="0"/>
      <w:divBdr>
        <w:top w:val="none" w:sz="0" w:space="0" w:color="auto"/>
        <w:left w:val="none" w:sz="0" w:space="0" w:color="auto"/>
        <w:bottom w:val="none" w:sz="0" w:space="0" w:color="auto"/>
        <w:right w:val="none" w:sz="0" w:space="0" w:color="auto"/>
      </w:divBdr>
    </w:div>
    <w:div w:id="658583245">
      <w:bodyDiv w:val="1"/>
      <w:marLeft w:val="0"/>
      <w:marRight w:val="0"/>
      <w:marTop w:val="0"/>
      <w:marBottom w:val="0"/>
      <w:divBdr>
        <w:top w:val="none" w:sz="0" w:space="0" w:color="auto"/>
        <w:left w:val="none" w:sz="0" w:space="0" w:color="auto"/>
        <w:bottom w:val="none" w:sz="0" w:space="0" w:color="auto"/>
        <w:right w:val="none" w:sz="0" w:space="0" w:color="auto"/>
      </w:divBdr>
    </w:div>
    <w:div w:id="690374060">
      <w:bodyDiv w:val="1"/>
      <w:marLeft w:val="0"/>
      <w:marRight w:val="0"/>
      <w:marTop w:val="0"/>
      <w:marBottom w:val="0"/>
      <w:divBdr>
        <w:top w:val="none" w:sz="0" w:space="0" w:color="auto"/>
        <w:left w:val="none" w:sz="0" w:space="0" w:color="auto"/>
        <w:bottom w:val="none" w:sz="0" w:space="0" w:color="auto"/>
        <w:right w:val="none" w:sz="0" w:space="0" w:color="auto"/>
      </w:divBdr>
    </w:div>
    <w:div w:id="698746640">
      <w:bodyDiv w:val="1"/>
      <w:marLeft w:val="0"/>
      <w:marRight w:val="0"/>
      <w:marTop w:val="0"/>
      <w:marBottom w:val="0"/>
      <w:divBdr>
        <w:top w:val="none" w:sz="0" w:space="0" w:color="auto"/>
        <w:left w:val="none" w:sz="0" w:space="0" w:color="auto"/>
        <w:bottom w:val="none" w:sz="0" w:space="0" w:color="auto"/>
        <w:right w:val="none" w:sz="0" w:space="0" w:color="auto"/>
      </w:divBdr>
    </w:div>
    <w:div w:id="726803061">
      <w:bodyDiv w:val="1"/>
      <w:marLeft w:val="0"/>
      <w:marRight w:val="0"/>
      <w:marTop w:val="0"/>
      <w:marBottom w:val="0"/>
      <w:divBdr>
        <w:top w:val="none" w:sz="0" w:space="0" w:color="auto"/>
        <w:left w:val="none" w:sz="0" w:space="0" w:color="auto"/>
        <w:bottom w:val="none" w:sz="0" w:space="0" w:color="auto"/>
        <w:right w:val="none" w:sz="0" w:space="0" w:color="auto"/>
      </w:divBdr>
    </w:div>
    <w:div w:id="981888767">
      <w:bodyDiv w:val="1"/>
      <w:marLeft w:val="0"/>
      <w:marRight w:val="0"/>
      <w:marTop w:val="0"/>
      <w:marBottom w:val="0"/>
      <w:divBdr>
        <w:top w:val="none" w:sz="0" w:space="0" w:color="auto"/>
        <w:left w:val="none" w:sz="0" w:space="0" w:color="auto"/>
        <w:bottom w:val="none" w:sz="0" w:space="0" w:color="auto"/>
        <w:right w:val="none" w:sz="0" w:space="0" w:color="auto"/>
      </w:divBdr>
    </w:div>
    <w:div w:id="1403262007">
      <w:bodyDiv w:val="1"/>
      <w:marLeft w:val="0"/>
      <w:marRight w:val="0"/>
      <w:marTop w:val="0"/>
      <w:marBottom w:val="0"/>
      <w:divBdr>
        <w:top w:val="none" w:sz="0" w:space="0" w:color="auto"/>
        <w:left w:val="none" w:sz="0" w:space="0" w:color="auto"/>
        <w:bottom w:val="none" w:sz="0" w:space="0" w:color="auto"/>
        <w:right w:val="none" w:sz="0" w:space="0" w:color="auto"/>
      </w:divBdr>
    </w:div>
    <w:div w:id="1416173310">
      <w:bodyDiv w:val="1"/>
      <w:marLeft w:val="0"/>
      <w:marRight w:val="0"/>
      <w:marTop w:val="0"/>
      <w:marBottom w:val="0"/>
      <w:divBdr>
        <w:top w:val="none" w:sz="0" w:space="0" w:color="auto"/>
        <w:left w:val="none" w:sz="0" w:space="0" w:color="auto"/>
        <w:bottom w:val="none" w:sz="0" w:space="0" w:color="auto"/>
        <w:right w:val="none" w:sz="0" w:space="0" w:color="auto"/>
      </w:divBdr>
    </w:div>
    <w:div w:id="1426609557">
      <w:bodyDiv w:val="1"/>
      <w:marLeft w:val="0"/>
      <w:marRight w:val="0"/>
      <w:marTop w:val="0"/>
      <w:marBottom w:val="0"/>
      <w:divBdr>
        <w:top w:val="none" w:sz="0" w:space="0" w:color="auto"/>
        <w:left w:val="none" w:sz="0" w:space="0" w:color="auto"/>
        <w:bottom w:val="none" w:sz="0" w:space="0" w:color="auto"/>
        <w:right w:val="none" w:sz="0" w:space="0" w:color="auto"/>
      </w:divBdr>
    </w:div>
    <w:div w:id="1447387988">
      <w:bodyDiv w:val="1"/>
      <w:marLeft w:val="0"/>
      <w:marRight w:val="0"/>
      <w:marTop w:val="0"/>
      <w:marBottom w:val="0"/>
      <w:divBdr>
        <w:top w:val="none" w:sz="0" w:space="0" w:color="auto"/>
        <w:left w:val="none" w:sz="0" w:space="0" w:color="auto"/>
        <w:bottom w:val="none" w:sz="0" w:space="0" w:color="auto"/>
        <w:right w:val="none" w:sz="0" w:space="0" w:color="auto"/>
      </w:divBdr>
    </w:div>
    <w:div w:id="1500195696">
      <w:bodyDiv w:val="1"/>
      <w:marLeft w:val="0"/>
      <w:marRight w:val="0"/>
      <w:marTop w:val="0"/>
      <w:marBottom w:val="0"/>
      <w:divBdr>
        <w:top w:val="none" w:sz="0" w:space="0" w:color="auto"/>
        <w:left w:val="none" w:sz="0" w:space="0" w:color="auto"/>
        <w:bottom w:val="none" w:sz="0" w:space="0" w:color="auto"/>
        <w:right w:val="none" w:sz="0" w:space="0" w:color="auto"/>
      </w:divBdr>
      <w:divsChild>
        <w:div w:id="220598245">
          <w:marLeft w:val="0"/>
          <w:marRight w:val="0"/>
          <w:marTop w:val="0"/>
          <w:marBottom w:val="0"/>
          <w:divBdr>
            <w:top w:val="none" w:sz="0" w:space="0" w:color="auto"/>
            <w:left w:val="none" w:sz="0" w:space="0" w:color="auto"/>
            <w:bottom w:val="none" w:sz="0" w:space="0" w:color="auto"/>
            <w:right w:val="none" w:sz="0" w:space="0" w:color="auto"/>
          </w:divBdr>
          <w:divsChild>
            <w:div w:id="229341733">
              <w:marLeft w:val="0"/>
              <w:marRight w:val="0"/>
              <w:marTop w:val="0"/>
              <w:marBottom w:val="0"/>
              <w:divBdr>
                <w:top w:val="none" w:sz="0" w:space="0" w:color="auto"/>
                <w:left w:val="none" w:sz="0" w:space="0" w:color="auto"/>
                <w:bottom w:val="none" w:sz="0" w:space="0" w:color="auto"/>
                <w:right w:val="none" w:sz="0" w:space="0" w:color="auto"/>
              </w:divBdr>
              <w:divsChild>
                <w:div w:id="91171483">
                  <w:marLeft w:val="0"/>
                  <w:marRight w:val="0"/>
                  <w:marTop w:val="0"/>
                  <w:marBottom w:val="0"/>
                  <w:divBdr>
                    <w:top w:val="none" w:sz="0" w:space="0" w:color="auto"/>
                    <w:left w:val="none" w:sz="0" w:space="0" w:color="auto"/>
                    <w:bottom w:val="none" w:sz="0" w:space="0" w:color="auto"/>
                    <w:right w:val="none" w:sz="0" w:space="0" w:color="auto"/>
                  </w:divBdr>
                  <w:divsChild>
                    <w:div w:id="2008895207">
                      <w:marLeft w:val="0"/>
                      <w:marRight w:val="0"/>
                      <w:marTop w:val="0"/>
                      <w:marBottom w:val="0"/>
                      <w:divBdr>
                        <w:top w:val="none" w:sz="0" w:space="0" w:color="auto"/>
                        <w:left w:val="none" w:sz="0" w:space="0" w:color="auto"/>
                        <w:bottom w:val="none" w:sz="0" w:space="0" w:color="auto"/>
                        <w:right w:val="none" w:sz="0" w:space="0" w:color="auto"/>
                      </w:divBdr>
                      <w:divsChild>
                        <w:div w:id="1658460855">
                          <w:marLeft w:val="0"/>
                          <w:marRight w:val="0"/>
                          <w:marTop w:val="0"/>
                          <w:marBottom w:val="0"/>
                          <w:divBdr>
                            <w:top w:val="none" w:sz="0" w:space="0" w:color="auto"/>
                            <w:left w:val="none" w:sz="0" w:space="0" w:color="auto"/>
                            <w:bottom w:val="none" w:sz="0" w:space="0" w:color="auto"/>
                            <w:right w:val="none" w:sz="0" w:space="0" w:color="auto"/>
                          </w:divBdr>
                          <w:divsChild>
                            <w:div w:id="486632051">
                              <w:marLeft w:val="0"/>
                              <w:marRight w:val="0"/>
                              <w:marTop w:val="0"/>
                              <w:marBottom w:val="0"/>
                              <w:divBdr>
                                <w:top w:val="none" w:sz="0" w:space="0" w:color="auto"/>
                                <w:left w:val="none" w:sz="0" w:space="0" w:color="auto"/>
                                <w:bottom w:val="none" w:sz="0" w:space="0" w:color="auto"/>
                                <w:right w:val="none" w:sz="0" w:space="0" w:color="auto"/>
                              </w:divBdr>
                              <w:divsChild>
                                <w:div w:id="126825313">
                                  <w:marLeft w:val="0"/>
                                  <w:marRight w:val="0"/>
                                  <w:marTop w:val="0"/>
                                  <w:marBottom w:val="0"/>
                                  <w:divBdr>
                                    <w:top w:val="none" w:sz="0" w:space="0" w:color="auto"/>
                                    <w:left w:val="none" w:sz="0" w:space="0" w:color="auto"/>
                                    <w:bottom w:val="none" w:sz="0" w:space="0" w:color="auto"/>
                                    <w:right w:val="none" w:sz="0" w:space="0" w:color="auto"/>
                                  </w:divBdr>
                                  <w:divsChild>
                                    <w:div w:id="662273143">
                                      <w:marLeft w:val="0"/>
                                      <w:marRight w:val="0"/>
                                      <w:marTop w:val="0"/>
                                      <w:marBottom w:val="0"/>
                                      <w:divBdr>
                                        <w:top w:val="none" w:sz="0" w:space="0" w:color="auto"/>
                                        <w:left w:val="none" w:sz="0" w:space="0" w:color="auto"/>
                                        <w:bottom w:val="none" w:sz="0" w:space="0" w:color="auto"/>
                                        <w:right w:val="none" w:sz="0" w:space="0" w:color="auto"/>
                                      </w:divBdr>
                                      <w:divsChild>
                                        <w:div w:id="400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007023">
      <w:bodyDiv w:val="1"/>
      <w:marLeft w:val="0"/>
      <w:marRight w:val="0"/>
      <w:marTop w:val="0"/>
      <w:marBottom w:val="0"/>
      <w:divBdr>
        <w:top w:val="none" w:sz="0" w:space="0" w:color="auto"/>
        <w:left w:val="none" w:sz="0" w:space="0" w:color="auto"/>
        <w:bottom w:val="none" w:sz="0" w:space="0" w:color="auto"/>
        <w:right w:val="none" w:sz="0" w:space="0" w:color="auto"/>
      </w:divBdr>
    </w:div>
    <w:div w:id="1642803548">
      <w:bodyDiv w:val="1"/>
      <w:marLeft w:val="0"/>
      <w:marRight w:val="0"/>
      <w:marTop w:val="0"/>
      <w:marBottom w:val="0"/>
      <w:divBdr>
        <w:top w:val="none" w:sz="0" w:space="0" w:color="auto"/>
        <w:left w:val="none" w:sz="0" w:space="0" w:color="auto"/>
        <w:bottom w:val="none" w:sz="0" w:space="0" w:color="auto"/>
        <w:right w:val="none" w:sz="0" w:space="0" w:color="auto"/>
      </w:divBdr>
    </w:div>
    <w:div w:id="1709866199">
      <w:bodyDiv w:val="1"/>
      <w:marLeft w:val="0"/>
      <w:marRight w:val="0"/>
      <w:marTop w:val="0"/>
      <w:marBottom w:val="0"/>
      <w:divBdr>
        <w:top w:val="none" w:sz="0" w:space="0" w:color="auto"/>
        <w:left w:val="none" w:sz="0" w:space="0" w:color="auto"/>
        <w:bottom w:val="none" w:sz="0" w:space="0" w:color="auto"/>
        <w:right w:val="none" w:sz="0" w:space="0" w:color="auto"/>
      </w:divBdr>
      <w:divsChild>
        <w:div w:id="660279677">
          <w:marLeft w:val="0"/>
          <w:marRight w:val="0"/>
          <w:marTop w:val="0"/>
          <w:marBottom w:val="0"/>
          <w:divBdr>
            <w:top w:val="none" w:sz="0" w:space="0" w:color="auto"/>
            <w:left w:val="none" w:sz="0" w:space="0" w:color="auto"/>
            <w:bottom w:val="none" w:sz="0" w:space="0" w:color="auto"/>
            <w:right w:val="none" w:sz="0" w:space="0" w:color="auto"/>
          </w:divBdr>
          <w:divsChild>
            <w:div w:id="753479998">
              <w:marLeft w:val="0"/>
              <w:marRight w:val="0"/>
              <w:marTop w:val="0"/>
              <w:marBottom w:val="0"/>
              <w:divBdr>
                <w:top w:val="none" w:sz="0" w:space="0" w:color="auto"/>
                <w:left w:val="none" w:sz="0" w:space="0" w:color="auto"/>
                <w:bottom w:val="none" w:sz="0" w:space="0" w:color="auto"/>
                <w:right w:val="none" w:sz="0" w:space="0" w:color="auto"/>
              </w:divBdr>
              <w:divsChild>
                <w:div w:id="1661733836">
                  <w:marLeft w:val="0"/>
                  <w:marRight w:val="0"/>
                  <w:marTop w:val="0"/>
                  <w:marBottom w:val="0"/>
                  <w:divBdr>
                    <w:top w:val="none" w:sz="0" w:space="0" w:color="auto"/>
                    <w:left w:val="none" w:sz="0" w:space="0" w:color="auto"/>
                    <w:bottom w:val="none" w:sz="0" w:space="0" w:color="auto"/>
                    <w:right w:val="none" w:sz="0" w:space="0" w:color="auto"/>
                  </w:divBdr>
                  <w:divsChild>
                    <w:div w:id="1529490661">
                      <w:marLeft w:val="0"/>
                      <w:marRight w:val="0"/>
                      <w:marTop w:val="0"/>
                      <w:marBottom w:val="0"/>
                      <w:divBdr>
                        <w:top w:val="none" w:sz="0" w:space="0" w:color="auto"/>
                        <w:left w:val="none" w:sz="0" w:space="0" w:color="auto"/>
                        <w:bottom w:val="none" w:sz="0" w:space="0" w:color="auto"/>
                        <w:right w:val="none" w:sz="0" w:space="0" w:color="auto"/>
                      </w:divBdr>
                      <w:divsChild>
                        <w:div w:id="502740861">
                          <w:marLeft w:val="0"/>
                          <w:marRight w:val="0"/>
                          <w:marTop w:val="0"/>
                          <w:marBottom w:val="0"/>
                          <w:divBdr>
                            <w:top w:val="none" w:sz="0" w:space="0" w:color="auto"/>
                            <w:left w:val="none" w:sz="0" w:space="0" w:color="auto"/>
                            <w:bottom w:val="none" w:sz="0" w:space="0" w:color="auto"/>
                            <w:right w:val="none" w:sz="0" w:space="0" w:color="auto"/>
                          </w:divBdr>
                          <w:divsChild>
                            <w:div w:id="482356458">
                              <w:marLeft w:val="0"/>
                              <w:marRight w:val="0"/>
                              <w:marTop w:val="0"/>
                              <w:marBottom w:val="0"/>
                              <w:divBdr>
                                <w:top w:val="none" w:sz="0" w:space="0" w:color="auto"/>
                                <w:left w:val="none" w:sz="0" w:space="0" w:color="auto"/>
                                <w:bottom w:val="none" w:sz="0" w:space="0" w:color="auto"/>
                                <w:right w:val="none" w:sz="0" w:space="0" w:color="auto"/>
                              </w:divBdr>
                              <w:divsChild>
                                <w:div w:id="817574296">
                                  <w:marLeft w:val="0"/>
                                  <w:marRight w:val="0"/>
                                  <w:marTop w:val="0"/>
                                  <w:marBottom w:val="0"/>
                                  <w:divBdr>
                                    <w:top w:val="none" w:sz="0" w:space="0" w:color="auto"/>
                                    <w:left w:val="none" w:sz="0" w:space="0" w:color="auto"/>
                                    <w:bottom w:val="none" w:sz="0" w:space="0" w:color="auto"/>
                                    <w:right w:val="none" w:sz="0" w:space="0" w:color="auto"/>
                                  </w:divBdr>
                                  <w:divsChild>
                                    <w:div w:id="330106678">
                                      <w:marLeft w:val="0"/>
                                      <w:marRight w:val="0"/>
                                      <w:marTop w:val="0"/>
                                      <w:marBottom w:val="0"/>
                                      <w:divBdr>
                                        <w:top w:val="none" w:sz="0" w:space="0" w:color="auto"/>
                                        <w:left w:val="none" w:sz="0" w:space="0" w:color="auto"/>
                                        <w:bottom w:val="none" w:sz="0" w:space="0" w:color="auto"/>
                                        <w:right w:val="none" w:sz="0" w:space="0" w:color="auto"/>
                                      </w:divBdr>
                                      <w:divsChild>
                                        <w:div w:id="9007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042278">
      <w:bodyDiv w:val="1"/>
      <w:marLeft w:val="0"/>
      <w:marRight w:val="0"/>
      <w:marTop w:val="0"/>
      <w:marBottom w:val="0"/>
      <w:divBdr>
        <w:top w:val="none" w:sz="0" w:space="0" w:color="auto"/>
        <w:left w:val="none" w:sz="0" w:space="0" w:color="auto"/>
        <w:bottom w:val="none" w:sz="0" w:space="0" w:color="auto"/>
        <w:right w:val="none" w:sz="0" w:space="0" w:color="auto"/>
      </w:divBdr>
    </w:div>
    <w:div w:id="1748334043">
      <w:bodyDiv w:val="1"/>
      <w:marLeft w:val="0"/>
      <w:marRight w:val="0"/>
      <w:marTop w:val="0"/>
      <w:marBottom w:val="0"/>
      <w:divBdr>
        <w:top w:val="none" w:sz="0" w:space="0" w:color="auto"/>
        <w:left w:val="none" w:sz="0" w:space="0" w:color="auto"/>
        <w:bottom w:val="none" w:sz="0" w:space="0" w:color="auto"/>
        <w:right w:val="none" w:sz="0" w:space="0" w:color="auto"/>
      </w:divBdr>
    </w:div>
    <w:div w:id="1829400042">
      <w:bodyDiv w:val="1"/>
      <w:marLeft w:val="0"/>
      <w:marRight w:val="0"/>
      <w:marTop w:val="0"/>
      <w:marBottom w:val="0"/>
      <w:divBdr>
        <w:top w:val="none" w:sz="0" w:space="0" w:color="auto"/>
        <w:left w:val="none" w:sz="0" w:space="0" w:color="auto"/>
        <w:bottom w:val="none" w:sz="0" w:space="0" w:color="auto"/>
        <w:right w:val="none" w:sz="0" w:space="0" w:color="auto"/>
      </w:divBdr>
    </w:div>
    <w:div w:id="1921139119">
      <w:bodyDiv w:val="1"/>
      <w:marLeft w:val="0"/>
      <w:marRight w:val="0"/>
      <w:marTop w:val="0"/>
      <w:marBottom w:val="0"/>
      <w:divBdr>
        <w:top w:val="none" w:sz="0" w:space="0" w:color="auto"/>
        <w:left w:val="none" w:sz="0" w:space="0" w:color="auto"/>
        <w:bottom w:val="none" w:sz="0" w:space="0" w:color="auto"/>
        <w:right w:val="none" w:sz="0" w:space="0" w:color="auto"/>
      </w:divBdr>
    </w:div>
    <w:div w:id="20743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85572-B7CB-48CD-81DE-EA83F32C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1796</Words>
  <Characters>11320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Wanninger Katharina</dc:creator>
  <cp:keywords/>
  <dc:description/>
  <cp:lastModifiedBy>mo.eder@outlook.de</cp:lastModifiedBy>
  <cp:revision>6</cp:revision>
  <cp:lastPrinted>2020-05-25T11:57:00Z</cp:lastPrinted>
  <dcterms:created xsi:type="dcterms:W3CDTF">2021-11-16T10:57:00Z</dcterms:created>
  <dcterms:modified xsi:type="dcterms:W3CDTF">2021-11-16T11:25:00Z</dcterms:modified>
</cp:coreProperties>
</file>